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DA" w:rsidRPr="00B7673A" w:rsidRDefault="00EE1ADA" w:rsidP="00E524B0">
      <w:pPr>
        <w:pStyle w:val="1"/>
        <w:spacing w:before="0"/>
        <w:jc w:val="center"/>
        <w:rPr>
          <w:sz w:val="32"/>
          <w:szCs w:val="32"/>
        </w:rPr>
      </w:pPr>
      <w:r w:rsidRPr="00B7673A">
        <w:rPr>
          <w:sz w:val="32"/>
          <w:szCs w:val="32"/>
        </w:rPr>
        <w:t>Пояснительная записка</w:t>
      </w:r>
    </w:p>
    <w:p w:rsidR="00D242FE" w:rsidRPr="00B7673A" w:rsidRDefault="00D242FE" w:rsidP="00D242FE">
      <w:pPr>
        <w:rPr>
          <w:sz w:val="32"/>
          <w:szCs w:val="32"/>
        </w:rPr>
      </w:pPr>
    </w:p>
    <w:p w:rsidR="00D242FE" w:rsidRDefault="00D242FE" w:rsidP="00D242FE">
      <w:pPr>
        <w:shd w:val="clear" w:color="auto" w:fill="FFFFFF"/>
        <w:spacing w:line="360" w:lineRule="auto"/>
      </w:pPr>
      <w:r w:rsidRPr="00B5748E">
        <w:t xml:space="preserve">Рабочая программа по </w:t>
      </w:r>
      <w:r>
        <w:t xml:space="preserve">литературе </w:t>
      </w:r>
      <w:r w:rsidRPr="00B5748E">
        <w:t>для 10 класса основной общеобразовательной школы реализует основные идеи Федерального образовательного госуда</w:t>
      </w:r>
      <w:r w:rsidRPr="00B5748E">
        <w:t>р</w:t>
      </w:r>
      <w:r w:rsidRPr="00B5748E">
        <w:t>ственного стандарта основного общего образования</w:t>
      </w:r>
      <w:r w:rsidRPr="00B5748E">
        <w:rPr>
          <w:b/>
        </w:rPr>
        <w:t xml:space="preserve">. </w:t>
      </w:r>
      <w:r w:rsidRPr="00B5748E">
        <w:t xml:space="preserve">Ее характеризуют направленность на достижение результатов освоения курса </w:t>
      </w:r>
      <w:r>
        <w:t>литературы</w:t>
      </w:r>
      <w:r w:rsidRPr="00B5748E">
        <w:t xml:space="preserve"> не только на </w:t>
      </w:r>
      <w:proofErr w:type="gramStart"/>
      <w:r w:rsidRPr="00B5748E">
        <w:t>предметном</w:t>
      </w:r>
      <w:proofErr w:type="gramEnd"/>
      <w:r w:rsidRPr="00B5748E">
        <w:t xml:space="preserve">, но и на личностном и </w:t>
      </w:r>
      <w:proofErr w:type="spellStart"/>
      <w:r w:rsidRPr="00B5748E">
        <w:t>метапредметном</w:t>
      </w:r>
      <w:proofErr w:type="spellEnd"/>
      <w:r w:rsidRPr="00B5748E">
        <w:t xml:space="preserve"> уровнях, системно – </w:t>
      </w:r>
      <w:proofErr w:type="spellStart"/>
      <w:r w:rsidRPr="00B5748E">
        <w:t>деятельностный</w:t>
      </w:r>
      <w:proofErr w:type="spellEnd"/>
      <w:r w:rsidRPr="00B5748E">
        <w:t xml:space="preserve"> подход, актуализация воспитательной функции предмета. Пр</w:t>
      </w:r>
      <w:r w:rsidRPr="00B5748E">
        <w:t>о</w:t>
      </w:r>
      <w:r w:rsidRPr="00B5748E">
        <w:t>грамма обеспечивает преемственность обучения с подготовкой учащихся в основной  школе, а также предоставляет возможность для получения среднего</w:t>
      </w:r>
    </w:p>
    <w:p w:rsidR="00D242FE" w:rsidRPr="00B5748E" w:rsidRDefault="00D242FE" w:rsidP="00D242FE">
      <w:pPr>
        <w:shd w:val="clear" w:color="auto" w:fill="FFFFFF"/>
        <w:spacing w:line="360" w:lineRule="auto"/>
      </w:pPr>
      <w:r w:rsidRPr="00B5748E">
        <w:t xml:space="preserve"> ( полного) общего образования на базовом </w:t>
      </w:r>
      <w:r>
        <w:t>уровне</w:t>
      </w:r>
      <w:r w:rsidRPr="00B5748E">
        <w:t xml:space="preserve">. </w:t>
      </w:r>
      <w:proofErr w:type="gramStart"/>
      <w:r w:rsidRPr="00B5748E">
        <w:t>Рабочая п</w:t>
      </w:r>
      <w:r>
        <w:t xml:space="preserve">рограмма разработана на основе </w:t>
      </w:r>
      <w:r w:rsidRPr="00D242FE">
        <w:t xml:space="preserve"> «Программы по литературе для 5-11 классов общеобразов</w:t>
      </w:r>
      <w:r w:rsidRPr="00D242FE">
        <w:t>а</w:t>
      </w:r>
      <w:r w:rsidRPr="00D242FE">
        <w:t>тельной школы» (авторы-составители:</w:t>
      </w:r>
      <w:proofErr w:type="gramEnd"/>
      <w:r w:rsidRPr="00D242FE">
        <w:t xml:space="preserve"> </w:t>
      </w:r>
      <w:proofErr w:type="gramStart"/>
      <w:r w:rsidRPr="00D242FE">
        <w:t xml:space="preserve">Г.С. </w:t>
      </w:r>
      <w:proofErr w:type="spellStart"/>
      <w:r w:rsidRPr="00D242FE">
        <w:t>Меркин</w:t>
      </w:r>
      <w:proofErr w:type="spellEnd"/>
      <w:r w:rsidRPr="00D242FE">
        <w:t xml:space="preserve">, С. А. Зинин, В. </w:t>
      </w:r>
      <w:proofErr w:type="spellStart"/>
      <w:r w:rsidRPr="00D242FE">
        <w:t>А.Чалмаев</w:t>
      </w:r>
      <w:proofErr w:type="spellEnd"/>
      <w:r w:rsidRPr="00D242FE">
        <w:t>, 2009)</w:t>
      </w:r>
      <w:proofErr w:type="gramEnd"/>
    </w:p>
    <w:p w:rsidR="00D242FE" w:rsidRPr="00B5748E" w:rsidRDefault="00D242FE" w:rsidP="00D242FE">
      <w:pPr>
        <w:shd w:val="clear" w:color="auto" w:fill="FFFFFF"/>
        <w:spacing w:line="360" w:lineRule="auto"/>
        <w:ind w:firstLine="288"/>
      </w:pPr>
      <w:r w:rsidRPr="00B5748E">
        <w:t>В соответствии с ФГОС содержание курса направлено на реализацию следующих целей:</w:t>
      </w:r>
    </w:p>
    <w:p w:rsidR="00D242FE" w:rsidRDefault="00D242FE" w:rsidP="00D242FE">
      <w:pPr>
        <w:pStyle w:val="a9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242FE">
        <w:rPr>
          <w:rFonts w:ascii="Times New Roman" w:hAnsi="Times New Roman"/>
          <w:sz w:val="24"/>
          <w:szCs w:val="24"/>
        </w:rPr>
        <w:t>• воспитание духовно развитой личности, готовой к самопознанию и самосовершенствованию, способной к созидательной деятельности в совреме</w:t>
      </w:r>
      <w:r w:rsidRPr="00D242FE">
        <w:rPr>
          <w:rFonts w:ascii="Times New Roman" w:hAnsi="Times New Roman"/>
          <w:sz w:val="24"/>
          <w:szCs w:val="24"/>
        </w:rPr>
        <w:t>н</w:t>
      </w:r>
      <w:r w:rsidRPr="00D242FE">
        <w:rPr>
          <w:rFonts w:ascii="Times New Roman" w:hAnsi="Times New Roman"/>
          <w:sz w:val="24"/>
          <w:szCs w:val="24"/>
        </w:rPr>
        <w:t>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242FE" w:rsidRPr="00D242FE" w:rsidRDefault="00D242FE" w:rsidP="00D242FE">
      <w:pPr>
        <w:pStyle w:val="a9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242FE">
        <w:rPr>
          <w:rFonts w:ascii="Times New Roman" w:hAnsi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242FE" w:rsidRPr="00D242FE" w:rsidRDefault="00D242FE" w:rsidP="00D242FE">
      <w:pPr>
        <w:pStyle w:val="a9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242FE">
        <w:rPr>
          <w:rFonts w:ascii="Times New Roman" w:hAnsi="Times New Roman"/>
          <w:sz w:val="24"/>
          <w:szCs w:val="24"/>
        </w:rPr>
        <w:t xml:space="preserve">- овладение навыками самостоятельной учебной деятельности, самообразования, важнейшими </w:t>
      </w:r>
      <w:proofErr w:type="spellStart"/>
      <w:r w:rsidRPr="00D242FE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D242FE">
        <w:rPr>
          <w:rFonts w:ascii="Times New Roman" w:hAnsi="Times New Roman"/>
          <w:sz w:val="24"/>
          <w:szCs w:val="24"/>
        </w:rPr>
        <w:t xml:space="preserve"> умениями и универсальными уче</w:t>
      </w:r>
      <w:r w:rsidRPr="00D242FE">
        <w:rPr>
          <w:rFonts w:ascii="Times New Roman" w:hAnsi="Times New Roman"/>
          <w:sz w:val="24"/>
          <w:szCs w:val="24"/>
        </w:rPr>
        <w:t>б</w:t>
      </w:r>
      <w:r w:rsidRPr="00D242FE">
        <w:rPr>
          <w:rFonts w:ascii="Times New Roman" w:hAnsi="Times New Roman"/>
          <w:sz w:val="24"/>
          <w:szCs w:val="24"/>
        </w:rPr>
        <w:t>ными действиями;</w:t>
      </w:r>
    </w:p>
    <w:p w:rsidR="00D242FE" w:rsidRDefault="00D242FE" w:rsidP="00D242FE">
      <w:pPr>
        <w:pStyle w:val="a9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242FE">
        <w:rPr>
          <w:rFonts w:ascii="Times New Roman" w:hAnsi="Times New Roman"/>
          <w:sz w:val="24"/>
          <w:szCs w:val="24"/>
        </w:rPr>
        <w:t>.</w:t>
      </w:r>
      <w:r w:rsidRPr="00D242FE">
        <w:t xml:space="preserve"> </w:t>
      </w:r>
      <w:r w:rsidRPr="00D242FE">
        <w:rPr>
          <w:rFonts w:ascii="Times New Roman" w:hAnsi="Times New Roman"/>
          <w:sz w:val="24"/>
          <w:szCs w:val="24"/>
        </w:rPr>
        <w:t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242FE" w:rsidRPr="00D242FE" w:rsidRDefault="00D242FE" w:rsidP="00D242FE">
      <w:pPr>
        <w:pStyle w:val="a9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242FE">
        <w:rPr>
          <w:rFonts w:ascii="Times New Roman" w:hAnsi="Times New Roman"/>
          <w:sz w:val="24"/>
          <w:szCs w:val="24"/>
        </w:rPr>
        <w:t>• совершенствование умений анализа и интерпретации литературного произведения как художественного целого в его историко-литературной об</w:t>
      </w:r>
      <w:r w:rsidRPr="00D242FE">
        <w:rPr>
          <w:rFonts w:ascii="Times New Roman" w:hAnsi="Times New Roman"/>
          <w:sz w:val="24"/>
          <w:szCs w:val="24"/>
        </w:rPr>
        <w:t>у</w:t>
      </w:r>
      <w:r w:rsidRPr="00D242FE">
        <w:rPr>
          <w:rFonts w:ascii="Times New Roman" w:hAnsi="Times New Roman"/>
          <w:sz w:val="24"/>
          <w:szCs w:val="24"/>
        </w:rPr>
        <w:t>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7673A" w:rsidRDefault="00B7673A" w:rsidP="00D242FE">
      <w:pPr>
        <w:shd w:val="clear" w:color="auto" w:fill="FFFFFF"/>
        <w:spacing w:line="360" w:lineRule="auto"/>
        <w:ind w:firstLine="278"/>
        <w:jc w:val="center"/>
      </w:pPr>
    </w:p>
    <w:p w:rsidR="00D242FE" w:rsidRPr="00B7673A" w:rsidRDefault="00D242FE" w:rsidP="00D242FE">
      <w:pPr>
        <w:shd w:val="clear" w:color="auto" w:fill="FFFFFF"/>
        <w:spacing w:line="360" w:lineRule="auto"/>
        <w:ind w:firstLine="278"/>
        <w:jc w:val="center"/>
        <w:rPr>
          <w:b/>
        </w:rPr>
      </w:pPr>
      <w:r w:rsidRPr="00B7673A">
        <w:rPr>
          <w:b/>
        </w:rPr>
        <w:t>Характеристика курса.</w:t>
      </w:r>
    </w:p>
    <w:p w:rsidR="00EE1ADA" w:rsidRPr="00B7673A" w:rsidRDefault="00EE1ADA" w:rsidP="00B7673A">
      <w:pPr>
        <w:autoSpaceDE w:val="0"/>
        <w:autoSpaceDN w:val="0"/>
        <w:adjustRightInd w:val="0"/>
        <w:spacing w:line="360" w:lineRule="auto"/>
        <w:ind w:firstLine="703"/>
        <w:jc w:val="both"/>
      </w:pPr>
      <w:r w:rsidRPr="00B7673A">
        <w:rPr>
          <w:i/>
          <w:iCs/>
        </w:rPr>
        <w:t>Литература</w:t>
      </w:r>
      <w:r w:rsidRPr="00B7673A">
        <w:t xml:space="preserve"> – базовая учебная дисциплина, формирующая духовный облик и нравственные ориентиры молодого поколения. Ей принадлежит в</w:t>
      </w:r>
      <w:r w:rsidRPr="00B7673A">
        <w:t>е</w:t>
      </w:r>
      <w:r w:rsidRPr="00B7673A">
        <w:t>дущее место в эмоциональном, интеллектуальном и эстетическом развитии школьника, в формировании его миропонимания и национального самосозн</w:t>
      </w:r>
      <w:r w:rsidRPr="00B7673A">
        <w:t>а</w:t>
      </w:r>
      <w:r w:rsidRPr="00B7673A">
        <w:t>ния, без чего невозможно духовное развитие нации в целом. Специфика литературы как школьного предмета определяется сущностью литературы как ф</w:t>
      </w:r>
      <w:r w:rsidRPr="00B7673A">
        <w:t>е</w:t>
      </w:r>
      <w:r w:rsidRPr="00B7673A">
        <w:t>номена культуры: литература эстетически осваивает мир, выражая богатство и многообразие человеческого бытия в художественных образах. Она облад</w:t>
      </w:r>
      <w:r w:rsidRPr="00B7673A">
        <w:t>а</w:t>
      </w:r>
      <w:r w:rsidRPr="00B7673A">
        <w:t>ет большой силой воздействия на читателей, приобщая их к нравственно-эстетическим ценностям нации и человечества.</w:t>
      </w:r>
    </w:p>
    <w:p w:rsidR="00EE1ADA" w:rsidRDefault="00EE1ADA" w:rsidP="00B7673A">
      <w:pPr>
        <w:autoSpaceDE w:val="0"/>
        <w:autoSpaceDN w:val="0"/>
        <w:adjustRightInd w:val="0"/>
        <w:spacing w:line="360" w:lineRule="auto"/>
        <w:ind w:firstLine="703"/>
        <w:jc w:val="both"/>
        <w:rPr>
          <w:sz w:val="28"/>
          <w:szCs w:val="28"/>
        </w:rPr>
      </w:pPr>
      <w:r w:rsidRPr="00B7673A">
        <w:t xml:space="preserve">Изучение литературы на базовом уровне сохраняет фундаментальную основу курса, систематизирует представления </w:t>
      </w:r>
      <w:proofErr w:type="gramStart"/>
      <w:r w:rsidRPr="00B7673A">
        <w:t>обуча</w:t>
      </w:r>
      <w:r w:rsidRPr="00B7673A">
        <w:t>ю</w:t>
      </w:r>
      <w:r w:rsidRPr="00B7673A">
        <w:t>щихся</w:t>
      </w:r>
      <w:proofErr w:type="gramEnd"/>
      <w:r w:rsidRPr="00B7673A">
        <w:t xml:space="preserve"> об историческом развитии литературы, позволяет обучающимся глубоко и разносторонне осознать диалог классической и с</w:t>
      </w:r>
      <w:r w:rsidRPr="00B7673A">
        <w:t>о</w:t>
      </w:r>
      <w:r w:rsidRPr="00B7673A">
        <w:t>временной литературы. Ку</w:t>
      </w:r>
      <w:proofErr w:type="gramStart"/>
      <w:r w:rsidRPr="00B7673A">
        <w:t>рс стр</w:t>
      </w:r>
      <w:proofErr w:type="gramEnd"/>
      <w:r w:rsidRPr="00B7673A"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</w:t>
      </w:r>
      <w:r w:rsidRPr="00B7673A">
        <w:t>е</w:t>
      </w:r>
      <w:r w:rsidRPr="00B7673A">
        <w:t>чи</w:t>
      </w:r>
      <w:r>
        <w:rPr>
          <w:sz w:val="28"/>
          <w:szCs w:val="28"/>
        </w:rPr>
        <w:t>.</w:t>
      </w:r>
    </w:p>
    <w:p w:rsidR="00EE1ADA" w:rsidRPr="00B7673A" w:rsidRDefault="00EE1ADA" w:rsidP="00B7673A">
      <w:pPr>
        <w:spacing w:line="360" w:lineRule="auto"/>
        <w:ind w:firstLine="709"/>
        <w:jc w:val="both"/>
      </w:pPr>
      <w:r w:rsidRPr="00B7673A">
        <w:t>Изучение художественной литературы предполагает систематическое чтение и осмысление текстов, постижение своеобразия творческой личности писателя и его литературного наследия.</w:t>
      </w:r>
    </w:p>
    <w:p w:rsidR="00EE1ADA" w:rsidRPr="00B7673A" w:rsidRDefault="00EE1ADA" w:rsidP="00B7673A">
      <w:pPr>
        <w:spacing w:line="360" w:lineRule="auto"/>
        <w:ind w:firstLine="709"/>
        <w:jc w:val="both"/>
      </w:pPr>
      <w:r w:rsidRPr="00B7673A">
        <w:t>В целях обеспечения последовательного, систематического изложения материала курс построен на историко-литературной о</w:t>
      </w:r>
      <w:r w:rsidRPr="00B7673A">
        <w:t>с</w:t>
      </w:r>
      <w:r w:rsidRPr="00B7673A">
        <w:t>нове, что предполагает следование хронологии литературного процесса. Выбор писательских имён и произведений обусловлен их значимостью для отечественной и мировой культуры, масштабностью их дарований, что соответствует требованиям образовательн</w:t>
      </w:r>
      <w:r w:rsidRPr="00B7673A">
        <w:t>о</w:t>
      </w:r>
      <w:r w:rsidRPr="00B7673A">
        <w:t>го минимума содержания основных образовательных программ по предмету.</w:t>
      </w:r>
    </w:p>
    <w:p w:rsidR="00EE1ADA" w:rsidRPr="00B7673A" w:rsidRDefault="00EE1ADA" w:rsidP="00B7673A">
      <w:pPr>
        <w:autoSpaceDE w:val="0"/>
        <w:autoSpaceDN w:val="0"/>
        <w:adjustRightInd w:val="0"/>
        <w:spacing w:line="360" w:lineRule="auto"/>
        <w:ind w:firstLine="360"/>
        <w:jc w:val="both"/>
      </w:pPr>
      <w:proofErr w:type="spellStart"/>
      <w:r w:rsidRPr="00B7673A">
        <w:t>Межпредметные</w:t>
      </w:r>
      <w:proofErr w:type="spellEnd"/>
      <w:r w:rsidRPr="00B7673A">
        <w:t xml:space="preserve"> связи позволяют вычленять взаимосвязи литературы с русским языком, историей, обществознанием, МХК, без чего невозможно с</w:t>
      </w:r>
      <w:r w:rsidRPr="00B7673A">
        <w:t>и</w:t>
      </w:r>
      <w:r w:rsidRPr="00B7673A">
        <w:t>стемное осво</w:t>
      </w:r>
      <w:r w:rsidRPr="00B7673A">
        <w:t>е</w:t>
      </w:r>
      <w:r w:rsidRPr="00B7673A">
        <w:t>ние основ наук.</w:t>
      </w:r>
    </w:p>
    <w:p w:rsidR="00EE1ADA" w:rsidRDefault="00EE1ADA" w:rsidP="00B7673A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B7673A">
        <w:t xml:space="preserve">Литература тесно связана с другими учебными предметами и в первую очередь с русским языком. Единство эти дисциплин </w:t>
      </w:r>
      <w:proofErr w:type="gramStart"/>
      <w:r w:rsidRPr="00B7673A">
        <w:t>обе</w:t>
      </w:r>
      <w:r w:rsidRPr="00B7673A">
        <w:t>с</w:t>
      </w:r>
      <w:r w:rsidRPr="00B7673A">
        <w:t>печивает</w:t>
      </w:r>
      <w:proofErr w:type="gramEnd"/>
      <w:r w:rsidRPr="00B7673A">
        <w:t xml:space="preserve"> прежде всего общий для всех филологических наук предмет изучения – слово как единица языка и речи в его функционировании в разных сферах, в том числе и эстет</w:t>
      </w:r>
      <w:r w:rsidRPr="00B7673A">
        <w:t>и</w:t>
      </w:r>
      <w:r w:rsidRPr="00B7673A">
        <w:t xml:space="preserve">ческой. Содержание обеих дисциплин базируется на основах фундаментальных наук (лингвистики, стилистики, литературоведении, фольклористики и др.) </w:t>
      </w:r>
      <w:r w:rsidRPr="00B7673A">
        <w:lastRenderedPageBreak/>
        <w:t>и предполагает постижение языка и литературы как национально-культурных ценностей. И русский язык и литература формируют коммуникативные ум</w:t>
      </w:r>
      <w:r w:rsidRPr="00B7673A">
        <w:t>е</w:t>
      </w:r>
      <w:r w:rsidRPr="00B7673A">
        <w:t>ния и навыки, лежащие в основе де</w:t>
      </w:r>
      <w:r w:rsidRPr="00B7673A">
        <w:t>я</w:t>
      </w:r>
      <w:r w:rsidRPr="00B7673A">
        <w:t>тельности людей. Предмет «Литература» также взаимодействует с дисциплинами художественного цикла (музыкой, изобразительным искусством, мировой художественной культурой), формируя у учащихся представления о закономерностях эстетического и худож</w:t>
      </w:r>
      <w:r w:rsidRPr="00B7673A">
        <w:t>е</w:t>
      </w:r>
      <w:r w:rsidRPr="00B7673A">
        <w:t>ственного</w:t>
      </w:r>
      <w:r>
        <w:rPr>
          <w:sz w:val="28"/>
          <w:szCs w:val="28"/>
        </w:rPr>
        <w:t xml:space="preserve"> </w:t>
      </w:r>
      <w:r w:rsidRPr="00B7673A">
        <w:t>освоения мира человеком, о критериях эстетич</w:t>
      </w:r>
      <w:r w:rsidRPr="00B7673A">
        <w:t>е</w:t>
      </w:r>
      <w:r w:rsidRPr="00B7673A">
        <w:t>ской оценки произведения</w:t>
      </w:r>
      <w:r>
        <w:rPr>
          <w:sz w:val="28"/>
          <w:szCs w:val="28"/>
        </w:rPr>
        <w:t xml:space="preserve">. </w:t>
      </w:r>
    </w:p>
    <w:p w:rsidR="00B7673A" w:rsidRPr="00B7673A" w:rsidRDefault="00B7673A" w:rsidP="003B67B6">
      <w:pPr>
        <w:autoSpaceDE w:val="0"/>
        <w:autoSpaceDN w:val="0"/>
        <w:adjustRightInd w:val="0"/>
        <w:spacing w:line="360" w:lineRule="auto"/>
        <w:ind w:firstLine="360"/>
        <w:jc w:val="center"/>
        <w:rPr>
          <w:b/>
        </w:rPr>
      </w:pPr>
      <w:r w:rsidRPr="00B7673A">
        <w:rPr>
          <w:b/>
        </w:rPr>
        <w:t>Планируемые результаты.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В результате освоения содержания курса литературы обучающийся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</w:t>
      </w:r>
      <w:r w:rsidRPr="00B7673A">
        <w:t>а</w:t>
      </w:r>
      <w:r w:rsidRPr="00B7673A">
        <w:t>лизации обучающихся.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– Использование элементов причинно-следственного и структурно-функционального анализа.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– Определение сущностных характеристик изучаемого объекта; самостоятельный выбор критериев для сравнения, сопоставления, оценки и классиф</w:t>
      </w:r>
      <w:r w:rsidRPr="00B7673A">
        <w:t>и</w:t>
      </w:r>
      <w:r w:rsidRPr="00B7673A">
        <w:t>кации об</w:t>
      </w:r>
      <w:r w:rsidRPr="00B7673A">
        <w:t>ъ</w:t>
      </w:r>
      <w:r w:rsidRPr="00B7673A">
        <w:t>ектов.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– Самостоятельное создание алгоритмов познавательной деятельности для р</w:t>
      </w:r>
      <w:r w:rsidRPr="00B7673A">
        <w:t>е</w:t>
      </w:r>
      <w:r w:rsidRPr="00B7673A">
        <w:t>шения задач творческого и поискового характера.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proofErr w:type="gramStart"/>
      <w:r w:rsidRPr="00B7673A">
        <w:t>– Поиск нужной информации по заданной теме в источниках различного типа; отделение основной информации от второстепенной, критическое оц</w:t>
      </w:r>
      <w:r w:rsidRPr="00B7673A">
        <w:t>е</w:t>
      </w:r>
      <w:r w:rsidRPr="00B7673A">
        <w:t>нивание достоверности полученной информации, передача содержания информации адеква</w:t>
      </w:r>
      <w:r w:rsidRPr="00B7673A">
        <w:t>т</w:t>
      </w:r>
      <w:r w:rsidRPr="00B7673A">
        <w:t>но поставленной цели (сжато, полно, выборочно).</w:t>
      </w:r>
      <w:proofErr w:type="gramEnd"/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– Умение развернуто обосновывать суждения, давать определения, приводить доказательства (в том числе от противного); объяснение изученных п</w:t>
      </w:r>
      <w:r w:rsidRPr="00B7673A">
        <w:t>о</w:t>
      </w:r>
      <w:r w:rsidRPr="00B7673A">
        <w:t>ложений на самостоятельно подобранных конкретных примерах; владение основными видами публичных выступлений (высказывание, монолог, диску</w:t>
      </w:r>
      <w:r w:rsidRPr="00B7673A">
        <w:t>с</w:t>
      </w:r>
      <w:r w:rsidRPr="00B7673A">
        <w:t>сия), следование этич</w:t>
      </w:r>
      <w:r w:rsidRPr="00B7673A">
        <w:t>е</w:t>
      </w:r>
      <w:r w:rsidRPr="00B7673A">
        <w:t>ским нормам и правилам ведения диалога (диспута).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– Выбор вида чтения в соответствии с поставленной целью (ознакомительное, просмотровое, поисковое и др.). Умение понимать язык художественного произв</w:t>
      </w:r>
      <w:r w:rsidRPr="00B7673A">
        <w:t>е</w:t>
      </w:r>
      <w:r w:rsidRPr="00B7673A">
        <w:t>дения, работать с критическими статьями.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– Владение навыками редактирования текста, создания собственного текста (с</w:t>
      </w:r>
      <w:r w:rsidRPr="00B7673A">
        <w:t>о</w:t>
      </w:r>
      <w:r w:rsidRPr="00B7673A">
        <w:t>чинения различных жанров).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– Определение собственного отношения к явлениям прошлого и современной жизни. Умение отстаивать свою гражданскую позицию, формулировать свои взгляды.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lastRenderedPageBreak/>
        <w:t>– Осуществление осознанного выбора путей продолжения образования или б</w:t>
      </w:r>
      <w:r w:rsidRPr="00B7673A">
        <w:t>у</w:t>
      </w:r>
      <w:r w:rsidRPr="00B7673A">
        <w:t>дущей профессиональной деятельности.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</w:rPr>
      </w:pPr>
      <w:r w:rsidRPr="00B7673A">
        <w:t>Формирование указанных умений и навыков невозможно без организации на каждом уроке работы с текстом художественного произведения, без пл</w:t>
      </w:r>
      <w:r w:rsidRPr="00B7673A">
        <w:t>а</w:t>
      </w:r>
      <w:r w:rsidRPr="00B7673A">
        <w:t xml:space="preserve">номерного </w:t>
      </w:r>
      <w:proofErr w:type="gramStart"/>
      <w:r w:rsidRPr="00B7673A">
        <w:t>обучения</w:t>
      </w:r>
      <w:proofErr w:type="gramEnd"/>
      <w:r w:rsidRPr="00B7673A">
        <w:t xml:space="preserve"> обучающегося созданию связного текста (устного и письменного) на н</w:t>
      </w:r>
      <w:r w:rsidRPr="00B7673A">
        <w:t>е</w:t>
      </w:r>
      <w:r w:rsidRPr="00B7673A">
        <w:t xml:space="preserve">обходимую тему с учетом норм русского литературного языка, то есть без реализации </w:t>
      </w:r>
      <w:proofErr w:type="spellStart"/>
      <w:r w:rsidRPr="00B7673A">
        <w:rPr>
          <w:b/>
          <w:bCs/>
        </w:rPr>
        <w:t>деятельностного</w:t>
      </w:r>
      <w:proofErr w:type="spellEnd"/>
      <w:r w:rsidRPr="00B7673A">
        <w:rPr>
          <w:b/>
          <w:bCs/>
        </w:rPr>
        <w:t>, практико-ориентированного и личностно ориентир</w:t>
      </w:r>
      <w:r w:rsidRPr="00B7673A">
        <w:rPr>
          <w:b/>
          <w:bCs/>
        </w:rPr>
        <w:t>о</w:t>
      </w:r>
      <w:r w:rsidRPr="00B7673A">
        <w:rPr>
          <w:b/>
          <w:bCs/>
        </w:rPr>
        <w:t xml:space="preserve">ванного подходов. 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В процессе изучения курса литературы должны формироваться умения находить необходимую информацию по заданной теме в источниках различного типа, извлекать ее, оценивая ее критически и отделяя основную информацию от второстепенной, передавать содержание информации адекватно поста</w:t>
      </w:r>
      <w:r w:rsidRPr="00B7673A">
        <w:t>в</w:t>
      </w:r>
      <w:r w:rsidRPr="00B7673A">
        <w:t>ленной цели (сжато, полно, выборочно). На уроке литературы и при подготовке к нему обучающийся может использовать мультимедийные ресурсы и ко</w:t>
      </w:r>
      <w:r w:rsidRPr="00B7673A">
        <w:t>м</w:t>
      </w:r>
      <w:r w:rsidRPr="00B7673A">
        <w:t>пьютерные технологии для обработки, передачи, систематизации информации, создания баз данных, презентации результатов познавательной и практич</w:t>
      </w:r>
      <w:r w:rsidRPr="00B7673A">
        <w:t>е</w:t>
      </w:r>
      <w:r w:rsidRPr="00B7673A">
        <w:t>ской деятельности.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>Главным при изучении предмета «Литература» остается работа с художественным текстом, что закономерно является важнейшим приоритетом в пр</w:t>
      </w:r>
      <w:r w:rsidRPr="00B7673A">
        <w:t>е</w:t>
      </w:r>
      <w:r w:rsidRPr="00B7673A">
        <w:t>подавании предмета.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 xml:space="preserve">Содержание стандарта может быть реализовано следующими </w:t>
      </w:r>
      <w:r w:rsidRPr="00B7673A">
        <w:rPr>
          <w:b/>
        </w:rPr>
        <w:t xml:space="preserve">видами </w:t>
      </w:r>
      <w:r w:rsidRPr="00B7673A">
        <w:t>усложн</w:t>
      </w:r>
      <w:r w:rsidRPr="00B7673A">
        <w:t>я</w:t>
      </w:r>
      <w:r w:rsidRPr="00B7673A">
        <w:t xml:space="preserve">ющейся </w:t>
      </w:r>
      <w:r w:rsidRPr="00B7673A">
        <w:rPr>
          <w:b/>
        </w:rPr>
        <w:t>учебной деятельности</w:t>
      </w:r>
      <w:r w:rsidRPr="00B7673A">
        <w:t>: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 xml:space="preserve">– </w:t>
      </w:r>
      <w:r w:rsidRPr="00B7673A">
        <w:rPr>
          <w:u w:val="single"/>
        </w:rPr>
        <w:t>рецептивная деятельность</w:t>
      </w:r>
      <w:r w:rsidRPr="00B7673A">
        <w:t>: чтение и полноценное восприятие художественного текста, заучивание наизусть (важна на всех этапах изучения литерат</w:t>
      </w:r>
      <w:r w:rsidRPr="00B7673A">
        <w:t>у</w:t>
      </w:r>
      <w:r w:rsidRPr="00B7673A">
        <w:t>ры);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 xml:space="preserve">– </w:t>
      </w:r>
      <w:r w:rsidRPr="00B7673A">
        <w:rPr>
          <w:u w:val="single"/>
        </w:rPr>
        <w:t>репродуктивная деятельность</w:t>
      </w:r>
      <w:r w:rsidRPr="00B7673A">
        <w:t>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</w:t>
      </w:r>
      <w:r w:rsidRPr="00B7673A">
        <w:t>е</w:t>
      </w:r>
      <w:r w:rsidRPr="00B7673A">
        <w:t>тов на вопросы репродуктивного характера);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 xml:space="preserve">– </w:t>
      </w:r>
      <w:r w:rsidRPr="00B7673A">
        <w:rPr>
          <w:u w:val="single"/>
        </w:rPr>
        <w:t>продуктивная творческая деятельность</w:t>
      </w:r>
      <w:r w:rsidRPr="00B7673A">
        <w:t xml:space="preserve">: сочинение разных жанров, выразительное чтение художественных текстов, устное словесное рисование, </w:t>
      </w:r>
      <w:proofErr w:type="spellStart"/>
      <w:r w:rsidRPr="00B7673A">
        <w:t>и</w:t>
      </w:r>
      <w:r w:rsidRPr="00B7673A">
        <w:t>н</w:t>
      </w:r>
      <w:r w:rsidRPr="00B7673A">
        <w:t>сценир</w:t>
      </w:r>
      <w:r w:rsidRPr="00B7673A">
        <w:t>о</w:t>
      </w:r>
      <w:r w:rsidRPr="00B7673A">
        <w:t>вание</w:t>
      </w:r>
      <w:proofErr w:type="spellEnd"/>
      <w:r w:rsidRPr="00B7673A">
        <w:t xml:space="preserve"> произведения, составление киносценария;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t xml:space="preserve">– </w:t>
      </w:r>
      <w:r w:rsidRPr="00B7673A">
        <w:rPr>
          <w:u w:val="single"/>
        </w:rPr>
        <w:t>поисковая деятельность</w:t>
      </w:r>
      <w:r w:rsidRPr="00B7673A">
        <w:t>: самостоятельный поиск ответа на проблемные вопросы, комментирование художественного произведения, установление а</w:t>
      </w:r>
      <w:r w:rsidRPr="00B7673A">
        <w:t>с</w:t>
      </w:r>
      <w:r w:rsidRPr="00B7673A">
        <w:t>социати</w:t>
      </w:r>
      <w:r w:rsidRPr="00B7673A">
        <w:t>в</w:t>
      </w:r>
      <w:r w:rsidRPr="00B7673A">
        <w:t>ных связей с произведениями других видов искусства;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rPr>
          <w:u w:val="single"/>
        </w:rPr>
        <w:lastRenderedPageBreak/>
        <w:t>– исследовательская деятельность</w:t>
      </w:r>
      <w:r w:rsidRPr="00B7673A">
        <w:t>: анализ текста, сопоставление произведений художественной литературы и выявление в них общих и своеобразных черт.</w:t>
      </w:r>
    </w:p>
    <w:p w:rsidR="00EE1ADA" w:rsidRPr="00B7673A" w:rsidRDefault="00EE1ADA" w:rsidP="003B67B6">
      <w:pPr>
        <w:spacing w:line="360" w:lineRule="auto"/>
        <w:ind w:firstLine="709"/>
        <w:jc w:val="both"/>
      </w:pPr>
      <w:r w:rsidRPr="00B7673A">
        <w:t>В 10 классе происходит обогащение, «наращивание» усвоенных в курсе основной школы понятий и одновременно с этим введение новейшей те</w:t>
      </w:r>
      <w:r w:rsidRPr="00B7673A">
        <w:t>р</w:t>
      </w:r>
      <w:r w:rsidRPr="00B7673A">
        <w:t xml:space="preserve">минологии. В программе основной корпус </w:t>
      </w:r>
      <w:proofErr w:type="spellStart"/>
      <w:r w:rsidRPr="00B7673A">
        <w:t>теоретико</w:t>
      </w:r>
      <w:proofErr w:type="spellEnd"/>
      <w:r w:rsidRPr="00B7673A">
        <w:t xml:space="preserve"> – литературных сведений представлен рубрикой «Основные понятия»</w:t>
      </w:r>
    </w:p>
    <w:p w:rsidR="00EE1ADA" w:rsidRPr="00B7673A" w:rsidRDefault="00EE1ADA" w:rsidP="003B67B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B7673A">
        <w:rPr>
          <w:b/>
        </w:rPr>
        <w:t>Основной формой организации образовательного процесса</w:t>
      </w:r>
      <w:r w:rsidRPr="00B7673A">
        <w:t xml:space="preserve"> остается классно-урочная система. Возможна модификация трад</w:t>
      </w:r>
      <w:r w:rsidRPr="00B7673A">
        <w:t>и</w:t>
      </w:r>
      <w:r w:rsidRPr="00B7673A">
        <w:t>ционного урока: очная или заочная экскурсия в дом-музей писателя или по литературным местам; диспут, литерату</w:t>
      </w:r>
      <w:r w:rsidRPr="00B7673A">
        <w:t>р</w:t>
      </w:r>
      <w:r w:rsidRPr="00B7673A">
        <w:t>ная викторина, пресс-конференция, творческий конкурс и др. В процессе изучения курса литературы обучающиеся могут принимать участие в проектной деятельн</w:t>
      </w:r>
      <w:r w:rsidRPr="00B7673A">
        <w:t>о</w:t>
      </w:r>
      <w:r w:rsidRPr="00B7673A">
        <w:t>сти и учебно-исследовательской работе.</w:t>
      </w:r>
    </w:p>
    <w:p w:rsidR="00EE1ADA" w:rsidRPr="00B7673A" w:rsidRDefault="00EE1ADA" w:rsidP="003B67B6">
      <w:pPr>
        <w:spacing w:line="360" w:lineRule="auto"/>
        <w:ind w:firstLine="720"/>
        <w:jc w:val="both"/>
      </w:pPr>
      <w:r w:rsidRPr="00B7673A">
        <w:t>При изучении художественных произведений по данной Рабочей программе предполагается использовать текущий и итоговый виды контроля в устной и пис</w:t>
      </w:r>
      <w:r w:rsidRPr="00B7673A">
        <w:t>ь</w:t>
      </w:r>
      <w:r w:rsidRPr="00B7673A">
        <w:t>менной форме как фронтально, так и индивидуально.</w:t>
      </w:r>
    </w:p>
    <w:p w:rsidR="003B67B6" w:rsidRDefault="00EE1ADA" w:rsidP="003B67B6">
      <w:pPr>
        <w:spacing w:line="360" w:lineRule="auto"/>
        <w:ind w:firstLine="720"/>
        <w:jc w:val="both"/>
      </w:pPr>
      <w:r w:rsidRPr="00B7673A">
        <w:t xml:space="preserve">Уровень подготовки </w:t>
      </w:r>
      <w:proofErr w:type="gramStart"/>
      <w:r w:rsidRPr="00B7673A">
        <w:t>обучающихся</w:t>
      </w:r>
      <w:proofErr w:type="gramEnd"/>
      <w:r w:rsidRPr="00B7673A">
        <w:t xml:space="preserve"> на конец учебного года должен соответствовать ФГОС и основным требованиям к умениям и навыкам обуча</w:t>
      </w:r>
      <w:r w:rsidRPr="00B7673A">
        <w:t>ю</w:t>
      </w:r>
      <w:r w:rsidRPr="00B7673A">
        <w:t>щихся 10 класса, указанным в разделе Рабочей программы «Требования к уровню подгото</w:t>
      </w:r>
      <w:r w:rsidRPr="00B7673A">
        <w:t>в</w:t>
      </w:r>
      <w:r w:rsidR="003B67B6">
        <w:t>ки обучающихся».</w:t>
      </w:r>
    </w:p>
    <w:p w:rsidR="00EE1ADA" w:rsidRPr="003B67B6" w:rsidRDefault="00EE1ADA" w:rsidP="003B67B6">
      <w:pPr>
        <w:spacing w:line="360" w:lineRule="auto"/>
        <w:ind w:firstLine="720"/>
        <w:jc w:val="center"/>
        <w:rPr>
          <w:b/>
        </w:rPr>
      </w:pPr>
      <w:r w:rsidRPr="003B67B6">
        <w:rPr>
          <w:b/>
          <w:sz w:val="28"/>
          <w:szCs w:val="28"/>
        </w:rPr>
        <w:t>Содержание программы</w:t>
      </w:r>
    </w:p>
    <w:p w:rsidR="00B7673A" w:rsidRPr="00B7673A" w:rsidRDefault="00B7673A" w:rsidP="00B7673A">
      <w:pPr>
        <w:suppressAutoHyphens/>
        <w:spacing w:line="360" w:lineRule="auto"/>
        <w:ind w:firstLine="709"/>
        <w:jc w:val="both"/>
        <w:rPr>
          <w:lang w:eastAsia="zh-CN"/>
        </w:rPr>
      </w:pPr>
      <w:r w:rsidRPr="00B7673A">
        <w:rPr>
          <w:lang w:eastAsia="zh-CN"/>
        </w:rPr>
        <w:t xml:space="preserve">Данная Рабочая программа предназначена для изучения </w:t>
      </w:r>
      <w:r>
        <w:rPr>
          <w:lang w:eastAsia="zh-CN"/>
        </w:rPr>
        <w:t>литературы</w:t>
      </w:r>
      <w:r w:rsidRPr="00B7673A">
        <w:rPr>
          <w:lang w:eastAsia="zh-CN"/>
        </w:rPr>
        <w:t xml:space="preserve"> по учебнику для образовательных учреждений </w:t>
      </w:r>
      <w:r>
        <w:rPr>
          <w:lang w:eastAsia="zh-CN"/>
        </w:rPr>
        <w:t>Литература</w:t>
      </w:r>
      <w:r w:rsidRPr="00B7673A">
        <w:rPr>
          <w:lang w:eastAsia="zh-CN"/>
        </w:rPr>
        <w:t>-</w:t>
      </w:r>
      <w:r>
        <w:rPr>
          <w:lang w:eastAsia="zh-CN"/>
        </w:rPr>
        <w:t>10</w:t>
      </w:r>
      <w:r w:rsidRPr="00B7673A">
        <w:rPr>
          <w:lang w:eastAsia="zh-CN"/>
        </w:rPr>
        <w:t>:учебник/автор:</w:t>
      </w:r>
      <w:proofErr w:type="gramStart"/>
      <w:r w:rsidRPr="00B7673A">
        <w:rPr>
          <w:lang w:eastAsia="zh-CN"/>
        </w:rPr>
        <w:t xml:space="preserve"> </w:t>
      </w:r>
      <w:r w:rsidR="003B67B6" w:rsidRPr="003B67B6">
        <w:rPr>
          <w:lang w:eastAsia="zh-CN"/>
        </w:rPr>
        <w:t>,</w:t>
      </w:r>
      <w:proofErr w:type="gramEnd"/>
      <w:r w:rsidR="003B67B6" w:rsidRPr="003B67B6">
        <w:rPr>
          <w:lang w:eastAsia="zh-CN"/>
        </w:rPr>
        <w:t xml:space="preserve"> </w:t>
      </w:r>
      <w:r w:rsidR="003B67B6">
        <w:rPr>
          <w:lang w:eastAsia="zh-CN"/>
        </w:rPr>
        <w:t xml:space="preserve">Сахаров, </w:t>
      </w:r>
      <w:r w:rsidR="003B67B6" w:rsidRPr="003B67B6">
        <w:rPr>
          <w:lang w:eastAsia="zh-CN"/>
        </w:rPr>
        <w:t xml:space="preserve">С. А. Зинин </w:t>
      </w:r>
      <w:r w:rsidRPr="00B7673A">
        <w:rPr>
          <w:lang w:eastAsia="zh-CN"/>
        </w:rPr>
        <w:t xml:space="preserve">Просвещение, </w:t>
      </w:r>
      <w:r>
        <w:rPr>
          <w:lang w:eastAsia="zh-CN"/>
        </w:rPr>
        <w:t>2012</w:t>
      </w:r>
      <w:r w:rsidRPr="00B7673A">
        <w:rPr>
          <w:lang w:eastAsia="zh-CN"/>
        </w:rPr>
        <w:t xml:space="preserve"> год</w:t>
      </w:r>
    </w:p>
    <w:p w:rsidR="00B7673A" w:rsidRPr="00B7673A" w:rsidRDefault="00B7673A" w:rsidP="00B7673A">
      <w:pPr>
        <w:suppressAutoHyphens/>
        <w:spacing w:line="360" w:lineRule="auto"/>
        <w:ind w:firstLine="709"/>
        <w:jc w:val="both"/>
        <w:rPr>
          <w:lang w:eastAsia="zh-CN"/>
        </w:rPr>
      </w:pPr>
      <w:r w:rsidRPr="00B7673A">
        <w:rPr>
          <w:lang w:eastAsia="zh-CN"/>
        </w:rPr>
        <w:t>В процессе создания Рабочей программы были учтены распоряжение Министерства образования и науки РФ от 30.08.02010 №889 и распоряжение Министерства образования Ульяновской области от 27.06.2011 № 2207, Учебный план школы на 201</w:t>
      </w:r>
      <w:r w:rsidR="003B67B6">
        <w:rPr>
          <w:lang w:eastAsia="zh-CN"/>
        </w:rPr>
        <w:t>2</w:t>
      </w:r>
      <w:r w:rsidRPr="00B7673A">
        <w:rPr>
          <w:lang w:eastAsia="zh-CN"/>
        </w:rPr>
        <w:t>-201</w:t>
      </w:r>
      <w:r w:rsidR="003B67B6">
        <w:rPr>
          <w:lang w:eastAsia="zh-CN"/>
        </w:rPr>
        <w:t>3</w:t>
      </w:r>
      <w:r w:rsidRPr="00B7673A">
        <w:rPr>
          <w:lang w:eastAsia="zh-CN"/>
        </w:rPr>
        <w:t xml:space="preserve"> г, рассчитанный на 34 учебных недели.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536"/>
        <w:gridCol w:w="4111"/>
      </w:tblGrid>
      <w:tr w:rsidR="003B67B6" w:rsidRPr="00B7673A" w:rsidTr="003B67B6">
        <w:tc>
          <w:tcPr>
            <w:tcW w:w="6487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7673A">
              <w:t>класс</w:t>
            </w:r>
          </w:p>
        </w:tc>
        <w:tc>
          <w:tcPr>
            <w:tcW w:w="4536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7673A">
              <w:t>Федеральный план</w:t>
            </w:r>
          </w:p>
        </w:tc>
        <w:tc>
          <w:tcPr>
            <w:tcW w:w="4111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7673A">
              <w:t>Итого</w:t>
            </w:r>
          </w:p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3B67B6" w:rsidRPr="00B7673A" w:rsidTr="003B67B6">
        <w:tc>
          <w:tcPr>
            <w:tcW w:w="6487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10</w:t>
            </w:r>
          </w:p>
        </w:tc>
        <w:tc>
          <w:tcPr>
            <w:tcW w:w="4536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7673A">
              <w:t>3 ч. в неделю</w:t>
            </w:r>
          </w:p>
        </w:tc>
        <w:tc>
          <w:tcPr>
            <w:tcW w:w="4111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7673A">
              <w:t>3</w:t>
            </w:r>
          </w:p>
        </w:tc>
      </w:tr>
      <w:tr w:rsidR="003B67B6" w:rsidRPr="00B7673A" w:rsidTr="003B67B6">
        <w:trPr>
          <w:trHeight w:val="463"/>
        </w:trPr>
        <w:tc>
          <w:tcPr>
            <w:tcW w:w="6487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B7673A">
              <w:t>102 ч. в год</w:t>
            </w:r>
          </w:p>
        </w:tc>
        <w:tc>
          <w:tcPr>
            <w:tcW w:w="4536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111" w:type="dxa"/>
            <w:shd w:val="clear" w:color="auto" w:fill="auto"/>
          </w:tcPr>
          <w:p w:rsidR="003B67B6" w:rsidRPr="00B7673A" w:rsidRDefault="003B67B6" w:rsidP="00B7673A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B7673A" w:rsidRPr="00B7673A" w:rsidRDefault="00B7673A" w:rsidP="00B7673A">
      <w:pPr>
        <w:suppressAutoHyphens/>
        <w:spacing w:line="360" w:lineRule="auto"/>
        <w:ind w:firstLine="709"/>
        <w:jc w:val="both"/>
        <w:rPr>
          <w:lang w:eastAsia="zh-CN"/>
        </w:rPr>
      </w:pPr>
    </w:p>
    <w:p w:rsidR="00B7673A" w:rsidRPr="00B7673A" w:rsidRDefault="00B7673A" w:rsidP="00B7673A"/>
    <w:p w:rsidR="00B7673A" w:rsidRDefault="00B7673A" w:rsidP="00B7673A">
      <w:pPr>
        <w:spacing w:line="360" w:lineRule="auto"/>
      </w:pPr>
      <w:r>
        <w:lastRenderedPageBreak/>
        <w:t>Рабочая п</w:t>
      </w:r>
      <w:r w:rsidR="003B67B6">
        <w:t xml:space="preserve">рограмма рассчитана на 102 часа, </w:t>
      </w:r>
      <w:r>
        <w:t>из которых 11 часов отведено на развитие устной и письменной речи обучающихся, 3 часа на уроки внеклас</w:t>
      </w:r>
      <w:r>
        <w:t>с</w:t>
      </w:r>
      <w:r>
        <w:t>ного чтения.</w:t>
      </w:r>
    </w:p>
    <w:p w:rsidR="00B7673A" w:rsidRPr="00B7673A" w:rsidRDefault="00B7673A" w:rsidP="00B7673A">
      <w:pPr>
        <w:spacing w:line="360" w:lineRule="auto"/>
      </w:pPr>
      <w:r>
        <w:t>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причинами.</w:t>
      </w:r>
    </w:p>
    <w:p w:rsidR="00EE1ADA" w:rsidRPr="003B67B6" w:rsidRDefault="00EE1ADA" w:rsidP="00E524B0">
      <w:pPr>
        <w:pStyle w:val="1"/>
        <w:jc w:val="center"/>
        <w:rPr>
          <w:color w:val="auto"/>
          <w:sz w:val="24"/>
          <w:szCs w:val="24"/>
        </w:rPr>
      </w:pPr>
      <w:r w:rsidRPr="003B67B6">
        <w:rPr>
          <w:color w:val="auto"/>
          <w:sz w:val="24"/>
          <w:szCs w:val="24"/>
        </w:rPr>
        <w:t>102 ч</w:t>
      </w:r>
    </w:p>
    <w:p w:rsidR="00EE1ADA" w:rsidRPr="003B67B6" w:rsidRDefault="00EE1ADA" w:rsidP="008704E7">
      <w:pPr>
        <w:ind w:firstLine="360"/>
      </w:pPr>
      <w:r w:rsidRPr="003B67B6">
        <w:rPr>
          <w:b/>
        </w:rPr>
        <w:t xml:space="preserve">      Введение (1 час)</w:t>
      </w:r>
      <w:r w:rsidRPr="003B67B6">
        <w:t>.</w:t>
      </w:r>
    </w:p>
    <w:p w:rsidR="00EE1ADA" w:rsidRPr="003B67B6" w:rsidRDefault="00EE1ADA" w:rsidP="008704E7">
      <w:pPr>
        <w:ind w:firstLine="360"/>
      </w:pPr>
      <w:r w:rsidRPr="003B67B6">
        <w:t>Прекрасное начало (К истории русской литературы 19 века).</w:t>
      </w:r>
    </w:p>
    <w:p w:rsidR="00EE1ADA" w:rsidRPr="003B67B6" w:rsidRDefault="00EE1ADA" w:rsidP="008704E7">
      <w:pPr>
        <w:shd w:val="clear" w:color="auto" w:fill="FFFFFF"/>
        <w:ind w:firstLine="360"/>
      </w:pPr>
      <w:r w:rsidRPr="003B67B6">
        <w:rPr>
          <w:b/>
          <w:bCs/>
          <w:color w:val="000000"/>
          <w:spacing w:val="16"/>
        </w:rPr>
        <w:t xml:space="preserve">Из  литературы  первой  половины  </w:t>
      </w:r>
      <w:r w:rsidRPr="003B67B6">
        <w:rPr>
          <w:b/>
          <w:bCs/>
          <w:color w:val="000000"/>
          <w:spacing w:val="16"/>
          <w:lang w:val="en-US"/>
        </w:rPr>
        <w:t>XIX</w:t>
      </w:r>
      <w:r w:rsidRPr="003B67B6">
        <w:rPr>
          <w:b/>
          <w:bCs/>
          <w:color w:val="000000"/>
          <w:spacing w:val="16"/>
        </w:rPr>
        <w:t xml:space="preserve">  века</w:t>
      </w:r>
    </w:p>
    <w:p w:rsidR="00EE1ADA" w:rsidRPr="003B67B6" w:rsidRDefault="00EE1ADA" w:rsidP="008704E7">
      <w:pPr>
        <w:shd w:val="clear" w:color="auto" w:fill="FFFFFF"/>
        <w:spacing w:before="139"/>
        <w:ind w:firstLine="360"/>
      </w:pPr>
      <w:r w:rsidRPr="003B67B6">
        <w:rPr>
          <w:b/>
          <w:bCs/>
          <w:color w:val="000000"/>
          <w:spacing w:val="-22"/>
        </w:rPr>
        <w:t>А.С. ПУШКИН (4 часа)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</w:rPr>
        <w:t xml:space="preserve">Стихотворения: </w:t>
      </w:r>
      <w:proofErr w:type="gramStart"/>
      <w:r w:rsidRPr="003B67B6">
        <w:rPr>
          <w:i/>
          <w:iCs/>
          <w:color w:val="000000"/>
        </w:rPr>
        <w:t>«Воспоминания в Царском Селе», «Воль</w:t>
      </w:r>
      <w:r w:rsidRPr="003B67B6">
        <w:rPr>
          <w:i/>
          <w:iCs/>
          <w:color w:val="000000"/>
        </w:rPr>
        <w:softHyphen/>
      </w:r>
      <w:r w:rsidRPr="003B67B6">
        <w:rPr>
          <w:i/>
          <w:iCs/>
          <w:color w:val="000000"/>
          <w:spacing w:val="-2"/>
        </w:rPr>
        <w:t>ность», «Деревня», «П</w:t>
      </w:r>
      <w:r w:rsidRPr="003B67B6">
        <w:rPr>
          <w:i/>
          <w:iCs/>
          <w:color w:val="000000"/>
          <w:spacing w:val="-2"/>
        </w:rPr>
        <w:t>о</w:t>
      </w:r>
      <w:r w:rsidRPr="003B67B6">
        <w:rPr>
          <w:i/>
          <w:iCs/>
          <w:color w:val="000000"/>
          <w:spacing w:val="-2"/>
        </w:rPr>
        <w:t xml:space="preserve">гасло дневное светило...», «Разговор </w:t>
      </w:r>
      <w:r w:rsidRPr="003B67B6">
        <w:rPr>
          <w:i/>
          <w:iCs/>
          <w:color w:val="000000"/>
          <w:spacing w:val="-1"/>
        </w:rPr>
        <w:t xml:space="preserve">книгопродавца с поэтом», «...Вновь я посетил...», «Элегия» </w:t>
      </w:r>
      <w:r w:rsidRPr="003B67B6">
        <w:rPr>
          <w:i/>
          <w:iCs/>
          <w:color w:val="000000"/>
          <w:spacing w:val="-3"/>
        </w:rPr>
        <w:t>(«Безумных лет угасшее веселье...»), «Свободы сеятель пустын</w:t>
      </w:r>
      <w:r w:rsidRPr="003B67B6">
        <w:rPr>
          <w:i/>
          <w:iCs/>
          <w:color w:val="000000"/>
          <w:spacing w:val="-3"/>
        </w:rPr>
        <w:softHyphen/>
      </w:r>
      <w:r w:rsidRPr="003B67B6">
        <w:rPr>
          <w:i/>
          <w:iCs/>
          <w:color w:val="000000"/>
        </w:rPr>
        <w:t>ный...», «Подражание Корану» (</w:t>
      </w:r>
      <w:r w:rsidRPr="003B67B6">
        <w:rPr>
          <w:i/>
          <w:iCs/>
          <w:color w:val="000000"/>
          <w:lang w:val="en-US"/>
        </w:rPr>
        <w:t>IX</w:t>
      </w:r>
      <w:r w:rsidRPr="003B67B6">
        <w:rPr>
          <w:i/>
          <w:iCs/>
          <w:color w:val="000000"/>
        </w:rPr>
        <w:t>.</w:t>
      </w:r>
      <w:proofErr w:type="gramEnd"/>
      <w:r w:rsidRPr="003B67B6">
        <w:rPr>
          <w:i/>
          <w:iCs/>
          <w:color w:val="000000"/>
        </w:rPr>
        <w:t xml:space="preserve"> </w:t>
      </w:r>
      <w:proofErr w:type="gramStart"/>
      <w:r w:rsidRPr="003B67B6">
        <w:rPr>
          <w:i/>
          <w:iCs/>
          <w:color w:val="000000"/>
        </w:rPr>
        <w:t>«И путник усталый на Бо</w:t>
      </w:r>
      <w:r w:rsidRPr="003B67B6">
        <w:rPr>
          <w:i/>
          <w:iCs/>
          <w:color w:val="000000"/>
        </w:rPr>
        <w:softHyphen/>
      </w:r>
      <w:r w:rsidRPr="003B67B6">
        <w:rPr>
          <w:i/>
          <w:iCs/>
          <w:color w:val="000000"/>
          <w:spacing w:val="-3"/>
        </w:rPr>
        <w:t>га ро</w:t>
      </w:r>
      <w:r w:rsidRPr="003B67B6">
        <w:rPr>
          <w:i/>
          <w:iCs/>
          <w:color w:val="000000"/>
          <w:spacing w:val="-3"/>
        </w:rPr>
        <w:t>п</w:t>
      </w:r>
      <w:r w:rsidRPr="003B67B6">
        <w:rPr>
          <w:i/>
          <w:iCs/>
          <w:color w:val="000000"/>
          <w:spacing w:val="-3"/>
        </w:rPr>
        <w:t>тал...»), «Бр</w:t>
      </w:r>
      <w:r w:rsidRPr="003B67B6">
        <w:rPr>
          <w:i/>
          <w:iCs/>
          <w:color w:val="000000"/>
          <w:spacing w:val="-3"/>
        </w:rPr>
        <w:t>о</w:t>
      </w:r>
      <w:r w:rsidRPr="003B67B6">
        <w:rPr>
          <w:i/>
          <w:iCs/>
          <w:color w:val="000000"/>
          <w:spacing w:val="-3"/>
        </w:rPr>
        <w:t xml:space="preserve">жу ли я вдоль улиц шумных...» </w:t>
      </w:r>
      <w:r w:rsidRPr="003B67B6">
        <w:rPr>
          <w:color w:val="000000"/>
          <w:spacing w:val="-3"/>
        </w:rPr>
        <w:t>и др. по выбо</w:t>
      </w:r>
      <w:r w:rsidRPr="003B67B6">
        <w:rPr>
          <w:color w:val="000000"/>
          <w:spacing w:val="-3"/>
        </w:rPr>
        <w:softHyphen/>
      </w:r>
      <w:r w:rsidRPr="003B67B6">
        <w:rPr>
          <w:color w:val="000000"/>
          <w:spacing w:val="-1"/>
        </w:rPr>
        <w:t xml:space="preserve">ру, поэма </w:t>
      </w:r>
      <w:r w:rsidRPr="003B67B6">
        <w:rPr>
          <w:i/>
          <w:iCs/>
          <w:color w:val="000000"/>
          <w:spacing w:val="-1"/>
        </w:rPr>
        <w:t>«Медный всадник».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-1"/>
        </w:rPr>
        <w:t>Основные темы и мотивы пушкинской лирики. Пушкин о назначении поэта и поэзии.</w:t>
      </w:r>
      <w:r w:rsidRPr="003B67B6">
        <w:rPr>
          <w:color w:val="000000"/>
          <w:spacing w:val="7"/>
        </w:rPr>
        <w:t xml:space="preserve"> Конфликт между интересами личности </w:t>
      </w:r>
      <w:r w:rsidRPr="003B67B6">
        <w:rPr>
          <w:color w:val="000000"/>
          <w:spacing w:val="1"/>
        </w:rPr>
        <w:t xml:space="preserve">и государства в поэме </w:t>
      </w:r>
      <w:r w:rsidRPr="003B67B6">
        <w:rPr>
          <w:color w:val="000000"/>
          <w:spacing w:val="7"/>
        </w:rPr>
        <w:t xml:space="preserve">«Медный всадник». </w:t>
      </w:r>
      <w:r w:rsidRPr="003B67B6">
        <w:rPr>
          <w:color w:val="000000"/>
          <w:spacing w:val="1"/>
        </w:rPr>
        <w:t xml:space="preserve">  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2"/>
        </w:rPr>
        <w:t>Внутрипредметные</w:t>
      </w:r>
      <w:proofErr w:type="spellEnd"/>
      <w:r w:rsidRPr="003B67B6">
        <w:rPr>
          <w:color w:val="000000"/>
          <w:spacing w:val="-2"/>
        </w:rPr>
        <w:t xml:space="preserve"> связи: одические мотивы «петровской» </w:t>
      </w:r>
      <w:r w:rsidRPr="003B67B6">
        <w:rPr>
          <w:color w:val="000000"/>
          <w:spacing w:val="-4"/>
        </w:rPr>
        <w:t xml:space="preserve">темы в творчестве М.В. Ломоносова и А.С. Пушкина; традиции </w:t>
      </w:r>
      <w:r w:rsidRPr="003B67B6">
        <w:rPr>
          <w:color w:val="000000"/>
          <w:spacing w:val="7"/>
        </w:rPr>
        <w:t>рома</w:t>
      </w:r>
      <w:r w:rsidRPr="003B67B6">
        <w:rPr>
          <w:color w:val="000000"/>
          <w:spacing w:val="7"/>
        </w:rPr>
        <w:t>н</w:t>
      </w:r>
      <w:r w:rsidRPr="003B67B6">
        <w:rPr>
          <w:color w:val="000000"/>
          <w:spacing w:val="7"/>
        </w:rPr>
        <w:t>тической лирики В.А. Жуко</w:t>
      </w:r>
      <w:r w:rsidRPr="003B67B6">
        <w:rPr>
          <w:color w:val="000000"/>
          <w:spacing w:val="7"/>
        </w:rPr>
        <w:t>в</w:t>
      </w:r>
      <w:r w:rsidRPr="003B67B6">
        <w:rPr>
          <w:color w:val="000000"/>
          <w:spacing w:val="7"/>
        </w:rPr>
        <w:t xml:space="preserve">ского и К.Н. Батюшкова </w:t>
      </w:r>
      <w:r w:rsidRPr="003B67B6">
        <w:rPr>
          <w:color w:val="000000"/>
          <w:spacing w:val="-4"/>
        </w:rPr>
        <w:t>в пушкинской поэзии.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-2"/>
        </w:rPr>
      </w:pPr>
      <w:proofErr w:type="spellStart"/>
      <w:r w:rsidRPr="003B67B6">
        <w:rPr>
          <w:color w:val="000000"/>
          <w:spacing w:val="-1"/>
        </w:rPr>
        <w:t>Межпредметные</w:t>
      </w:r>
      <w:proofErr w:type="spellEnd"/>
      <w:r w:rsidRPr="003B67B6">
        <w:rPr>
          <w:color w:val="000000"/>
          <w:spacing w:val="-1"/>
        </w:rPr>
        <w:t xml:space="preserve"> связи: историческая основа сюжета поэмы </w:t>
      </w:r>
      <w:r w:rsidRPr="003B67B6">
        <w:rPr>
          <w:color w:val="000000"/>
          <w:spacing w:val="-2"/>
        </w:rPr>
        <w:t>«Медный всадник».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3"/>
          <w:u w:val="single"/>
        </w:rPr>
        <w:t xml:space="preserve">Знать </w:t>
      </w:r>
      <w:r w:rsidRPr="003B67B6">
        <w:rPr>
          <w:color w:val="000000"/>
          <w:spacing w:val="3"/>
        </w:rPr>
        <w:t>опорные понятия: философская лирика, поэма как лиро-</w:t>
      </w:r>
      <w:r w:rsidRPr="003B67B6">
        <w:rPr>
          <w:color w:val="000000"/>
          <w:spacing w:val="1"/>
        </w:rPr>
        <w:t>эпический жанр.</w:t>
      </w:r>
    </w:p>
    <w:p w:rsidR="00EE1ADA" w:rsidRPr="003B67B6" w:rsidRDefault="00EE1ADA" w:rsidP="008704E7">
      <w:pPr>
        <w:ind w:firstLine="360"/>
      </w:pPr>
      <w:proofErr w:type="gramStart"/>
      <w:r w:rsidRPr="003B67B6">
        <w:rPr>
          <w:color w:val="000000"/>
          <w:spacing w:val="-9"/>
          <w:w w:val="105"/>
        </w:rPr>
        <w:t>Уметь:</w:t>
      </w:r>
      <w:r w:rsidRPr="003B67B6">
        <w:rPr>
          <w:color w:val="000000"/>
          <w:spacing w:val="-9"/>
          <w:w w:val="105"/>
          <w:u w:val="single"/>
        </w:rPr>
        <w:t xml:space="preserve">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t xml:space="preserve">Анализ стихотворения </w:t>
      </w:r>
      <w:proofErr w:type="spellStart"/>
      <w:r w:rsidRPr="003B67B6">
        <w:t>А.С.Пушкина</w:t>
      </w:r>
      <w:proofErr w:type="spellEnd"/>
      <w:r w:rsidRPr="003B67B6">
        <w:t>.</w:t>
      </w:r>
    </w:p>
    <w:p w:rsidR="00EE1ADA" w:rsidRPr="003B67B6" w:rsidRDefault="00EE1ADA" w:rsidP="008704E7">
      <w:pPr>
        <w:shd w:val="clear" w:color="auto" w:fill="FFFFFF"/>
        <w:spacing w:before="182"/>
        <w:ind w:firstLine="360"/>
      </w:pPr>
      <w:r w:rsidRPr="003B67B6">
        <w:rPr>
          <w:b/>
          <w:bCs/>
          <w:color w:val="000000"/>
          <w:spacing w:val="3"/>
        </w:rPr>
        <w:t>М.Ю. ЛЕРМОНТОВ (2 часа)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</w:rPr>
        <w:t xml:space="preserve">Стихотворения: </w:t>
      </w:r>
      <w:proofErr w:type="gramStart"/>
      <w:r w:rsidRPr="003B67B6">
        <w:rPr>
          <w:i/>
          <w:iCs/>
          <w:color w:val="000000"/>
        </w:rPr>
        <w:t xml:space="preserve">«Как часто, пестрою толпою окружен...», </w:t>
      </w:r>
      <w:r w:rsidRPr="003B67B6">
        <w:rPr>
          <w:i/>
          <w:iCs/>
          <w:color w:val="000000"/>
          <w:spacing w:val="9"/>
        </w:rPr>
        <w:t>«</w:t>
      </w:r>
      <w:proofErr w:type="spellStart"/>
      <w:r w:rsidRPr="003B67B6">
        <w:rPr>
          <w:i/>
          <w:iCs/>
          <w:color w:val="000000"/>
          <w:spacing w:val="9"/>
        </w:rPr>
        <w:t>Валерик</w:t>
      </w:r>
      <w:proofErr w:type="spellEnd"/>
      <w:r w:rsidRPr="003B67B6">
        <w:rPr>
          <w:i/>
          <w:iCs/>
          <w:color w:val="000000"/>
          <w:spacing w:val="9"/>
        </w:rPr>
        <w:t>», «М</w:t>
      </w:r>
      <w:r w:rsidRPr="003B67B6">
        <w:rPr>
          <w:i/>
          <w:iCs/>
          <w:color w:val="000000"/>
          <w:spacing w:val="9"/>
        </w:rPr>
        <w:t>о</w:t>
      </w:r>
      <w:r w:rsidRPr="003B67B6">
        <w:rPr>
          <w:i/>
          <w:iCs/>
          <w:color w:val="000000"/>
          <w:spacing w:val="9"/>
        </w:rPr>
        <w:t>литва» («Я, Матерь Божия, ныне с моли</w:t>
      </w:r>
      <w:r w:rsidRPr="003B67B6">
        <w:rPr>
          <w:i/>
          <w:iCs/>
          <w:color w:val="000000"/>
          <w:spacing w:val="2"/>
        </w:rPr>
        <w:t>твою...»), «Я не унижусь пред тобою...», «Сон» («В полднев</w:t>
      </w:r>
      <w:r w:rsidRPr="003B67B6">
        <w:rPr>
          <w:i/>
          <w:iCs/>
          <w:color w:val="000000"/>
          <w:spacing w:val="2"/>
        </w:rPr>
        <w:softHyphen/>
      </w:r>
      <w:r w:rsidRPr="003B67B6">
        <w:rPr>
          <w:i/>
          <w:iCs/>
          <w:color w:val="000000"/>
          <w:spacing w:val="-3"/>
        </w:rPr>
        <w:t>ный жар в долине Дагестана...»), «Выхожу один я на д</w:t>
      </w:r>
      <w:r w:rsidRPr="003B67B6">
        <w:rPr>
          <w:i/>
          <w:iCs/>
          <w:color w:val="000000"/>
          <w:spacing w:val="-3"/>
        </w:rPr>
        <w:t>о</w:t>
      </w:r>
      <w:r w:rsidRPr="003B67B6">
        <w:rPr>
          <w:i/>
          <w:iCs/>
          <w:color w:val="000000"/>
          <w:spacing w:val="-3"/>
        </w:rPr>
        <w:t>рогу</w:t>
      </w:r>
      <w:r w:rsidRPr="003B67B6">
        <w:rPr>
          <w:i/>
          <w:iCs/>
          <w:smallCaps/>
          <w:color w:val="000000"/>
          <w:spacing w:val="15"/>
        </w:rPr>
        <w:t>...</w:t>
      </w:r>
      <w:r w:rsidRPr="003B67B6">
        <w:rPr>
          <w:i/>
          <w:iCs/>
          <w:smallCaps/>
          <w:color w:val="000000"/>
          <w:spacing w:val="-3"/>
        </w:rPr>
        <w:t xml:space="preserve"> </w:t>
      </w:r>
      <w:r w:rsidRPr="003B67B6">
        <w:rPr>
          <w:color w:val="000000"/>
          <w:spacing w:val="-3"/>
        </w:rPr>
        <w:t xml:space="preserve">» </w:t>
      </w:r>
      <w:r w:rsidRPr="003B67B6">
        <w:rPr>
          <w:color w:val="000000"/>
          <w:spacing w:val="2"/>
        </w:rPr>
        <w:t>и др. по выбору.</w:t>
      </w:r>
      <w:proofErr w:type="gramEnd"/>
      <w:r w:rsidRPr="003B67B6">
        <w:rPr>
          <w:color w:val="000000"/>
          <w:spacing w:val="2"/>
        </w:rPr>
        <w:t xml:space="preserve"> Поэма </w:t>
      </w:r>
      <w:r w:rsidRPr="003B67B6">
        <w:rPr>
          <w:i/>
          <w:iCs/>
          <w:color w:val="000000"/>
          <w:spacing w:val="2"/>
        </w:rPr>
        <w:t>«Демон».</w:t>
      </w:r>
    </w:p>
    <w:p w:rsidR="00EE1ADA" w:rsidRPr="003B67B6" w:rsidRDefault="00EE1ADA" w:rsidP="008704E7">
      <w:pPr>
        <w:shd w:val="clear" w:color="auto" w:fill="FFFFFF"/>
        <w:ind w:firstLine="360"/>
      </w:pPr>
      <w:r w:rsidRPr="003B67B6">
        <w:rPr>
          <w:color w:val="000000"/>
          <w:spacing w:val="1"/>
        </w:rPr>
        <w:t>Мотивы одиночества, неразде</w:t>
      </w:r>
      <w:r w:rsidRPr="003B67B6">
        <w:rPr>
          <w:color w:val="000000"/>
          <w:spacing w:val="1"/>
        </w:rPr>
        <w:softHyphen/>
        <w:t xml:space="preserve">ленной любви, </w:t>
      </w:r>
      <w:proofErr w:type="spellStart"/>
      <w:r w:rsidRPr="003B67B6">
        <w:rPr>
          <w:color w:val="000000"/>
          <w:spacing w:val="1"/>
        </w:rPr>
        <w:t>невостребованности</w:t>
      </w:r>
      <w:proofErr w:type="spellEnd"/>
      <w:r w:rsidRPr="003B67B6">
        <w:rPr>
          <w:color w:val="000000"/>
          <w:spacing w:val="1"/>
        </w:rPr>
        <w:t xml:space="preserve"> высокого п</w:t>
      </w:r>
      <w:r w:rsidRPr="003B67B6">
        <w:rPr>
          <w:color w:val="000000"/>
          <w:spacing w:val="1"/>
        </w:rPr>
        <w:t>о</w:t>
      </w:r>
      <w:r w:rsidRPr="003B67B6">
        <w:rPr>
          <w:color w:val="000000"/>
          <w:spacing w:val="1"/>
        </w:rPr>
        <w:t>этического да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11"/>
        </w:rPr>
        <w:t xml:space="preserve">ра в </w:t>
      </w:r>
      <w:proofErr w:type="spellStart"/>
      <w:r w:rsidRPr="003B67B6">
        <w:rPr>
          <w:color w:val="000000"/>
          <w:spacing w:val="11"/>
        </w:rPr>
        <w:t>лермонтовской</w:t>
      </w:r>
      <w:proofErr w:type="spellEnd"/>
      <w:r w:rsidRPr="003B67B6">
        <w:rPr>
          <w:color w:val="000000"/>
          <w:spacing w:val="11"/>
        </w:rPr>
        <w:t xml:space="preserve"> поэзии. 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</w:rPr>
        <w:lastRenderedPageBreak/>
        <w:t>Особенности богоборческой темы в поэме М.Ю. Лермонто</w:t>
      </w:r>
      <w:r w:rsidRPr="003B67B6">
        <w:rPr>
          <w:color w:val="000000"/>
        </w:rPr>
        <w:softHyphen/>
      </w:r>
      <w:r w:rsidRPr="003B67B6">
        <w:rPr>
          <w:color w:val="000000"/>
          <w:spacing w:val="2"/>
        </w:rPr>
        <w:t>ва «Демон». Романтический колорит поэмы, ее образно-эмо</w:t>
      </w:r>
      <w:r w:rsidRPr="003B67B6">
        <w:rPr>
          <w:color w:val="000000"/>
          <w:spacing w:val="2"/>
        </w:rPr>
        <w:softHyphen/>
      </w:r>
      <w:r w:rsidRPr="003B67B6">
        <w:rPr>
          <w:color w:val="000000"/>
          <w:spacing w:val="4"/>
        </w:rPr>
        <w:t>циональная насыщенность. П</w:t>
      </w:r>
      <w:r w:rsidRPr="003B67B6">
        <w:rPr>
          <w:color w:val="000000"/>
          <w:spacing w:val="4"/>
        </w:rPr>
        <w:t>е</w:t>
      </w:r>
      <w:r w:rsidRPr="003B67B6">
        <w:rPr>
          <w:color w:val="000000"/>
          <w:spacing w:val="4"/>
        </w:rPr>
        <w:t xml:space="preserve">рекличка основных мотивов </w:t>
      </w:r>
      <w:r w:rsidRPr="003B67B6">
        <w:rPr>
          <w:color w:val="000000"/>
          <w:spacing w:val="1"/>
        </w:rPr>
        <w:t>«Демона» с лирикой поэта.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3"/>
        </w:rPr>
        <w:t>Внутрипредметные</w:t>
      </w:r>
      <w:proofErr w:type="spellEnd"/>
      <w:r w:rsidRPr="003B67B6">
        <w:rPr>
          <w:color w:val="000000"/>
          <w:spacing w:val="3"/>
        </w:rPr>
        <w:t xml:space="preserve"> связи: образ поэта-пророка в лирике </w:t>
      </w:r>
      <w:r w:rsidRPr="003B67B6">
        <w:rPr>
          <w:color w:val="000000"/>
        </w:rPr>
        <w:t>М.Ю. Лермонтова и А.С. Пушкина; традиции русского роман</w:t>
      </w:r>
      <w:r w:rsidRPr="003B67B6">
        <w:rPr>
          <w:color w:val="000000"/>
        </w:rPr>
        <w:softHyphen/>
      </w:r>
      <w:r w:rsidRPr="003B67B6">
        <w:rPr>
          <w:color w:val="000000"/>
          <w:spacing w:val="2"/>
        </w:rPr>
        <w:t xml:space="preserve">тизма в </w:t>
      </w:r>
      <w:proofErr w:type="spellStart"/>
      <w:r w:rsidRPr="003B67B6">
        <w:rPr>
          <w:color w:val="000000"/>
          <w:spacing w:val="2"/>
        </w:rPr>
        <w:t>лермонтовской</w:t>
      </w:r>
      <w:proofErr w:type="spellEnd"/>
      <w:r w:rsidRPr="003B67B6">
        <w:rPr>
          <w:color w:val="000000"/>
          <w:spacing w:val="2"/>
        </w:rPr>
        <w:t xml:space="preserve"> поэзии.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</w:rPr>
      </w:pPr>
      <w:proofErr w:type="spellStart"/>
      <w:r w:rsidRPr="003B67B6">
        <w:rPr>
          <w:color w:val="000000"/>
          <w:spacing w:val="-2"/>
        </w:rPr>
        <w:t>Межпредметные</w:t>
      </w:r>
      <w:proofErr w:type="spellEnd"/>
      <w:r w:rsidRPr="003B67B6">
        <w:rPr>
          <w:color w:val="000000"/>
          <w:spacing w:val="-2"/>
        </w:rPr>
        <w:t xml:space="preserve"> связи: живопись и рисунки М.Ю. Лермон</w:t>
      </w:r>
      <w:r w:rsidRPr="003B67B6">
        <w:rPr>
          <w:color w:val="000000"/>
          <w:spacing w:val="-2"/>
        </w:rPr>
        <w:softHyphen/>
      </w:r>
      <w:r w:rsidRPr="003B67B6">
        <w:rPr>
          <w:color w:val="000000"/>
          <w:spacing w:val="1"/>
        </w:rPr>
        <w:t xml:space="preserve">това; музыкальные интерпретации стихотворений Лермонтова </w:t>
      </w:r>
      <w:r w:rsidRPr="003B67B6">
        <w:rPr>
          <w:color w:val="000000"/>
        </w:rPr>
        <w:t>(А.С. Даргомыжский, М.А. Б</w:t>
      </w:r>
      <w:r w:rsidRPr="003B67B6">
        <w:rPr>
          <w:color w:val="000000"/>
        </w:rPr>
        <w:t>а</w:t>
      </w:r>
      <w:r w:rsidRPr="003B67B6">
        <w:rPr>
          <w:color w:val="000000"/>
        </w:rPr>
        <w:t>лакирев, А. Рубинштейн и др.)</w:t>
      </w:r>
    </w:p>
    <w:p w:rsidR="00EE1ADA" w:rsidRPr="003B67B6" w:rsidRDefault="00EE1ADA" w:rsidP="008704E7">
      <w:pPr>
        <w:shd w:val="clear" w:color="auto" w:fill="FFFFFF"/>
        <w:ind w:firstLine="360"/>
      </w:pPr>
      <w:r w:rsidRPr="003B67B6">
        <w:rPr>
          <w:color w:val="000000"/>
          <w:spacing w:val="2"/>
        </w:rPr>
        <w:t>Знать опорные понятия: духовная лирика, романтическая поэма.</w:t>
      </w:r>
    </w:p>
    <w:p w:rsidR="00EE1ADA" w:rsidRPr="003B67B6" w:rsidRDefault="00EE1ADA" w:rsidP="008704E7">
      <w:pPr>
        <w:ind w:firstLine="360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</w:p>
    <w:p w:rsidR="00EE1ADA" w:rsidRPr="003B67B6" w:rsidRDefault="00EE1ADA" w:rsidP="008704E7">
      <w:pPr>
        <w:shd w:val="clear" w:color="auto" w:fill="FFFFFF"/>
        <w:spacing w:before="125"/>
        <w:ind w:firstLine="360"/>
      </w:pPr>
      <w:r w:rsidRPr="003B67B6">
        <w:rPr>
          <w:b/>
          <w:bCs/>
          <w:color w:val="000000"/>
          <w:spacing w:val="-2"/>
        </w:rPr>
        <w:t>Н.В. ГОГОЛЬ (4 часа)</w:t>
      </w:r>
    </w:p>
    <w:p w:rsidR="00EE1ADA" w:rsidRPr="003B67B6" w:rsidRDefault="00EE1ADA" w:rsidP="008704E7">
      <w:pPr>
        <w:shd w:val="clear" w:color="auto" w:fill="FFFFFF"/>
        <w:ind w:firstLine="360"/>
        <w:rPr>
          <w:i/>
          <w:iCs/>
          <w:color w:val="000000"/>
          <w:spacing w:val="4"/>
        </w:rPr>
      </w:pPr>
      <w:r w:rsidRPr="003B67B6">
        <w:rPr>
          <w:color w:val="000000"/>
          <w:spacing w:val="4"/>
        </w:rPr>
        <w:t xml:space="preserve">Повести: </w:t>
      </w:r>
      <w:r w:rsidRPr="003B67B6">
        <w:rPr>
          <w:i/>
          <w:iCs/>
          <w:color w:val="000000"/>
          <w:spacing w:val="4"/>
        </w:rPr>
        <w:t>«Невский проспект», «Нос».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      </w:t>
      </w:r>
      <w:proofErr w:type="gramStart"/>
      <w:r w:rsidRPr="003B67B6">
        <w:t>«Ах, Невский…Всемогущий Невский» «Петербургские повести»).</w:t>
      </w:r>
      <w:proofErr w:type="gramEnd"/>
      <w:r w:rsidRPr="003B67B6">
        <w:t xml:space="preserve"> Сравнительная характеристика Пискарева и Пирогова (по повести «Невский пр</w:t>
      </w:r>
      <w:r w:rsidRPr="003B67B6">
        <w:t>о</w:t>
      </w:r>
      <w:r w:rsidRPr="003B67B6">
        <w:t>спект»). Чин или Человек (по повести «Нос»).</w:t>
      </w:r>
    </w:p>
    <w:p w:rsidR="00EE1ADA" w:rsidRPr="003B67B6" w:rsidRDefault="00EE1ADA" w:rsidP="008704E7">
      <w:pPr>
        <w:shd w:val="clear" w:color="auto" w:fill="FFFFFF"/>
        <w:ind w:firstLine="360"/>
      </w:pPr>
      <w:r w:rsidRPr="003B67B6">
        <w:rPr>
          <w:color w:val="000000"/>
          <w:spacing w:val="-2"/>
        </w:rPr>
        <w:t>Знать опорные понятия: ирония, гротеск, фантасмагория.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4"/>
        </w:rPr>
        <w:t>Внутрипредметные</w:t>
      </w:r>
      <w:proofErr w:type="spellEnd"/>
      <w:r w:rsidRPr="003B67B6">
        <w:rPr>
          <w:color w:val="000000"/>
          <w:spacing w:val="4"/>
        </w:rPr>
        <w:t xml:space="preserve"> связи: тема Петербурга в творчестве </w:t>
      </w:r>
      <w:r w:rsidRPr="003B67B6">
        <w:rPr>
          <w:color w:val="000000"/>
          <w:spacing w:val="1"/>
        </w:rPr>
        <w:t>А.С. Пушкина и Н.В. Гоголя.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1"/>
        </w:rPr>
      </w:pPr>
      <w:proofErr w:type="spellStart"/>
      <w:r w:rsidRPr="003B67B6">
        <w:rPr>
          <w:color w:val="000000"/>
          <w:spacing w:val="1"/>
        </w:rPr>
        <w:t>Межпредметные</w:t>
      </w:r>
      <w:proofErr w:type="spellEnd"/>
      <w:r w:rsidRPr="003B67B6">
        <w:rPr>
          <w:color w:val="000000"/>
          <w:spacing w:val="1"/>
        </w:rPr>
        <w:t xml:space="preserve"> связи: иллюстрации художников к повес</w:t>
      </w:r>
      <w:r w:rsidRPr="003B67B6">
        <w:rPr>
          <w:color w:val="000000"/>
          <w:spacing w:val="1"/>
        </w:rPr>
        <w:softHyphen/>
        <w:t>тям Гоголя (Н. Аль</w:t>
      </w:r>
      <w:r w:rsidRPr="003B67B6">
        <w:rPr>
          <w:color w:val="000000"/>
          <w:spacing w:val="1"/>
        </w:rPr>
        <w:t>т</w:t>
      </w:r>
      <w:r w:rsidRPr="003B67B6">
        <w:rPr>
          <w:color w:val="000000"/>
          <w:spacing w:val="1"/>
        </w:rPr>
        <w:t xml:space="preserve">ман, В. Зелинский, </w:t>
      </w:r>
      <w:proofErr w:type="spellStart"/>
      <w:r w:rsidRPr="003B67B6">
        <w:rPr>
          <w:color w:val="000000"/>
          <w:spacing w:val="1"/>
        </w:rPr>
        <w:t>Кукрыниксы</w:t>
      </w:r>
      <w:proofErr w:type="spellEnd"/>
      <w:r w:rsidRPr="003B67B6">
        <w:rPr>
          <w:color w:val="000000"/>
          <w:spacing w:val="1"/>
        </w:rPr>
        <w:t xml:space="preserve"> и др.)</w:t>
      </w:r>
    </w:p>
    <w:p w:rsidR="00EE1ADA" w:rsidRPr="003B67B6" w:rsidRDefault="00EE1ADA" w:rsidP="008704E7">
      <w:pPr>
        <w:shd w:val="clear" w:color="auto" w:fill="FFFFFF"/>
        <w:ind w:firstLine="360"/>
      </w:pPr>
      <w:r w:rsidRPr="003B67B6">
        <w:rPr>
          <w:color w:val="000000"/>
          <w:spacing w:val="-2"/>
        </w:rPr>
        <w:t>Знать опорные понятия: ирония, гротеск, фантасмагория.</w:t>
      </w:r>
    </w:p>
    <w:p w:rsidR="00EE1ADA" w:rsidRPr="003B67B6" w:rsidRDefault="00EE1ADA" w:rsidP="008704E7">
      <w:pPr>
        <w:ind w:firstLine="360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>Урок внеклассного чтения № 1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Сочинение по творчеству </w:t>
      </w:r>
      <w:proofErr w:type="spellStart"/>
      <w:r w:rsidRPr="003B67B6">
        <w:t>Н.В.Гоголя</w:t>
      </w:r>
      <w:proofErr w:type="spellEnd"/>
      <w:r w:rsidRPr="003B67B6">
        <w:t xml:space="preserve"> (тему выбирает </w:t>
      </w:r>
      <w:proofErr w:type="gramStart"/>
      <w:r w:rsidRPr="003B67B6">
        <w:t>обучающийся</w:t>
      </w:r>
      <w:proofErr w:type="gramEnd"/>
      <w:r w:rsidRPr="003B67B6">
        <w:t>)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</w:p>
    <w:p w:rsidR="00EE1ADA" w:rsidRPr="003B67B6" w:rsidRDefault="00EE1ADA" w:rsidP="008704E7">
      <w:pPr>
        <w:ind w:firstLine="360"/>
        <w:jc w:val="both"/>
        <w:rPr>
          <w:b/>
        </w:rPr>
      </w:pPr>
      <w:r w:rsidRPr="003B67B6">
        <w:rPr>
          <w:b/>
        </w:rPr>
        <w:t>Литература и журналистика 50-80-х годов 19 века (1 час).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-5"/>
        </w:rPr>
        <w:t>Социально-политическая ситуация в России второй полови</w:t>
      </w:r>
      <w:r w:rsidRPr="003B67B6">
        <w:rPr>
          <w:color w:val="000000"/>
          <w:spacing w:val="-5"/>
        </w:rPr>
        <w:softHyphen/>
      </w:r>
      <w:r w:rsidRPr="003B67B6">
        <w:rPr>
          <w:color w:val="000000"/>
          <w:spacing w:val="2"/>
        </w:rPr>
        <w:t xml:space="preserve">ны </w:t>
      </w:r>
      <w:r w:rsidRPr="003B67B6">
        <w:rPr>
          <w:color w:val="000000"/>
          <w:spacing w:val="2"/>
          <w:lang w:val="en-US"/>
        </w:rPr>
        <w:t>XIX</w:t>
      </w:r>
      <w:r w:rsidRPr="003B67B6">
        <w:rPr>
          <w:color w:val="000000"/>
          <w:spacing w:val="2"/>
        </w:rPr>
        <w:t xml:space="preserve"> века. «Крестьянский вопрос» как определяющий </w:t>
      </w:r>
      <w:r w:rsidRPr="003B67B6">
        <w:rPr>
          <w:color w:val="000000"/>
          <w:spacing w:val="5"/>
        </w:rPr>
        <w:t>фактор иде</w:t>
      </w:r>
      <w:r w:rsidRPr="003B67B6">
        <w:rPr>
          <w:color w:val="000000"/>
          <w:spacing w:val="5"/>
        </w:rPr>
        <w:t>й</w:t>
      </w:r>
      <w:r w:rsidRPr="003B67B6">
        <w:rPr>
          <w:color w:val="000000"/>
          <w:spacing w:val="5"/>
        </w:rPr>
        <w:t>ного противостояния в общ</w:t>
      </w:r>
      <w:r w:rsidRPr="003B67B6">
        <w:rPr>
          <w:color w:val="000000"/>
          <w:spacing w:val="5"/>
        </w:rPr>
        <w:t>е</w:t>
      </w:r>
      <w:r w:rsidRPr="003B67B6">
        <w:rPr>
          <w:color w:val="000000"/>
          <w:spacing w:val="5"/>
        </w:rPr>
        <w:t>стве. Разногласия</w:t>
      </w:r>
      <w:r w:rsidRPr="003B67B6">
        <w:rPr>
          <w:color w:val="000000"/>
          <w:spacing w:val="-1"/>
        </w:rPr>
        <w:t xml:space="preserve"> между либеральным и революционно-демократическим крылом </w:t>
      </w:r>
      <w:r w:rsidRPr="003B67B6">
        <w:rPr>
          <w:color w:val="000000"/>
          <w:spacing w:val="1"/>
        </w:rPr>
        <w:t>русского общества, их отражение в литературе и журналисти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-1"/>
        </w:rPr>
        <w:t xml:space="preserve">ке 1850—1860-х годов. Демократические тенденции в развитии </w:t>
      </w:r>
      <w:r w:rsidRPr="003B67B6">
        <w:rPr>
          <w:color w:val="000000"/>
          <w:spacing w:val="2"/>
        </w:rPr>
        <w:t>русской культуры, ее обр</w:t>
      </w:r>
      <w:r w:rsidRPr="003B67B6">
        <w:rPr>
          <w:color w:val="000000"/>
          <w:spacing w:val="2"/>
        </w:rPr>
        <w:t>а</w:t>
      </w:r>
      <w:r w:rsidRPr="003B67B6">
        <w:rPr>
          <w:color w:val="000000"/>
          <w:spacing w:val="2"/>
        </w:rPr>
        <w:t xml:space="preserve">щенность к реалиям современной </w:t>
      </w:r>
      <w:r w:rsidRPr="003B67B6">
        <w:rPr>
          <w:color w:val="000000"/>
          <w:spacing w:val="3"/>
        </w:rPr>
        <w:t xml:space="preserve">жизни. Развитие реалистических </w:t>
      </w:r>
      <w:r w:rsidRPr="003B67B6">
        <w:rPr>
          <w:color w:val="000000"/>
          <w:spacing w:val="3"/>
        </w:rPr>
        <w:lastRenderedPageBreak/>
        <w:t>традиций в прозе И.С. Тур</w:t>
      </w:r>
      <w:r w:rsidRPr="003B67B6">
        <w:rPr>
          <w:color w:val="000000"/>
          <w:spacing w:val="3"/>
        </w:rPr>
        <w:softHyphen/>
      </w:r>
      <w:r w:rsidRPr="003B67B6">
        <w:rPr>
          <w:color w:val="000000"/>
          <w:spacing w:val="1"/>
        </w:rPr>
        <w:t>генева, И.А. Гончарова, Л.Н. Толст</w:t>
      </w:r>
      <w:r w:rsidRPr="003B67B6">
        <w:rPr>
          <w:color w:val="000000"/>
          <w:spacing w:val="1"/>
        </w:rPr>
        <w:t>о</w:t>
      </w:r>
      <w:r w:rsidRPr="003B67B6">
        <w:rPr>
          <w:color w:val="000000"/>
          <w:spacing w:val="1"/>
        </w:rPr>
        <w:t>го, А.П. Чехова и др. «Не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2"/>
        </w:rPr>
        <w:t xml:space="preserve">красовское» и «элитарное» направления в поэзии, условность </w:t>
      </w:r>
      <w:r w:rsidRPr="003B67B6">
        <w:rPr>
          <w:color w:val="000000"/>
          <w:spacing w:val="3"/>
        </w:rPr>
        <w:t xml:space="preserve">их размежевания. Расцвет русского национального театра (драматургия А.Н. Островского и А.П. Чехова). Новые типы </w:t>
      </w:r>
      <w:r w:rsidRPr="003B67B6">
        <w:rPr>
          <w:color w:val="000000"/>
          <w:spacing w:val="2"/>
        </w:rPr>
        <w:t>героев и различные концепции о</w:t>
      </w:r>
      <w:r w:rsidRPr="003B67B6">
        <w:rPr>
          <w:color w:val="000000"/>
          <w:spacing w:val="2"/>
        </w:rPr>
        <w:t>б</w:t>
      </w:r>
      <w:r w:rsidRPr="003B67B6">
        <w:rPr>
          <w:color w:val="000000"/>
          <w:spacing w:val="2"/>
        </w:rPr>
        <w:t xml:space="preserve">новления российской жизни (проза Н.Г. Чернышевского, Ф.М. Достоевского, Н.С. Лескова </w:t>
      </w:r>
      <w:r w:rsidRPr="003B67B6">
        <w:rPr>
          <w:color w:val="000000"/>
        </w:rPr>
        <w:t>и др.). Вклад русской литерат</w:t>
      </w:r>
      <w:r w:rsidRPr="003B67B6">
        <w:rPr>
          <w:color w:val="000000"/>
        </w:rPr>
        <w:t>у</w:t>
      </w:r>
      <w:r w:rsidRPr="003B67B6">
        <w:rPr>
          <w:color w:val="000000"/>
        </w:rPr>
        <w:t xml:space="preserve">ры второй половины </w:t>
      </w:r>
      <w:r w:rsidRPr="003B67B6">
        <w:rPr>
          <w:color w:val="000000"/>
          <w:lang w:val="en-US"/>
        </w:rPr>
        <w:t>XIX</w:t>
      </w:r>
      <w:r w:rsidRPr="003B67B6">
        <w:rPr>
          <w:color w:val="000000"/>
        </w:rPr>
        <w:t xml:space="preserve"> века в </w:t>
      </w:r>
      <w:r w:rsidRPr="003B67B6">
        <w:rPr>
          <w:color w:val="000000"/>
          <w:spacing w:val="3"/>
        </w:rPr>
        <w:t>развитие отечественной и мировой культуры.</w:t>
      </w:r>
    </w:p>
    <w:p w:rsidR="00EE1ADA" w:rsidRPr="003B67B6" w:rsidRDefault="00EE1ADA" w:rsidP="008704E7">
      <w:pPr>
        <w:shd w:val="clear" w:color="auto" w:fill="FFFFFF"/>
        <w:spacing w:before="264"/>
        <w:ind w:firstLine="360"/>
      </w:pPr>
      <w:r w:rsidRPr="003B67B6">
        <w:rPr>
          <w:b/>
          <w:bCs/>
          <w:color w:val="000000"/>
          <w:spacing w:val="3"/>
        </w:rPr>
        <w:t>А.Н. ОСТРОВСКИЙ (9 часов)</w:t>
      </w:r>
    </w:p>
    <w:p w:rsidR="00EE1ADA" w:rsidRPr="003B67B6" w:rsidRDefault="00EE1ADA" w:rsidP="008704E7">
      <w:pPr>
        <w:shd w:val="clear" w:color="auto" w:fill="FFFFFF"/>
        <w:ind w:firstLine="360"/>
      </w:pPr>
      <w:r w:rsidRPr="003B67B6">
        <w:rPr>
          <w:color w:val="000000"/>
          <w:spacing w:val="2"/>
        </w:rPr>
        <w:t xml:space="preserve">Пьесы: </w:t>
      </w:r>
      <w:r w:rsidRPr="003B67B6">
        <w:rPr>
          <w:i/>
          <w:iCs/>
          <w:color w:val="000000"/>
          <w:spacing w:val="2"/>
        </w:rPr>
        <w:t xml:space="preserve">«Свои люди </w:t>
      </w:r>
      <w:r w:rsidRPr="003B67B6">
        <w:rPr>
          <w:color w:val="000000"/>
          <w:spacing w:val="2"/>
        </w:rPr>
        <w:t xml:space="preserve">— </w:t>
      </w:r>
      <w:r w:rsidRPr="003B67B6">
        <w:rPr>
          <w:i/>
          <w:iCs/>
          <w:color w:val="000000"/>
          <w:spacing w:val="2"/>
        </w:rPr>
        <w:t>сочтемся!», «Гроза».</w:t>
      </w:r>
    </w:p>
    <w:p w:rsidR="00EE1ADA" w:rsidRPr="003B67B6" w:rsidRDefault="00EE1ADA" w:rsidP="008704E7">
      <w:pPr>
        <w:ind w:firstLine="360"/>
      </w:pPr>
      <w:r w:rsidRPr="003B67B6">
        <w:t xml:space="preserve">«Колумб Замоскворечья» (слово об  </w:t>
      </w:r>
      <w:proofErr w:type="spellStart"/>
      <w:r w:rsidRPr="003B67B6">
        <w:t>А.Н.Островском</w:t>
      </w:r>
      <w:proofErr w:type="spellEnd"/>
      <w:r w:rsidRPr="003B67B6">
        <w:rPr>
          <w:b/>
          <w:bCs/>
        </w:rPr>
        <w:t>).</w:t>
      </w:r>
      <w:r w:rsidRPr="003B67B6">
        <w:t xml:space="preserve"> Нравственные проблемы в комедии А.Н. Островского «Свои люди – с</w:t>
      </w:r>
      <w:r w:rsidRPr="003B67B6">
        <w:t>о</w:t>
      </w:r>
      <w:r w:rsidRPr="003B67B6">
        <w:t>чтёмся!». Идейно-художественное своеобразие  драмы Н.А. Островского «Гроза». Город  Калинов и его обитатели.</w:t>
      </w:r>
      <w:r w:rsidRPr="003B67B6">
        <w:rPr>
          <w:color w:val="000000"/>
          <w:spacing w:val="4"/>
        </w:rPr>
        <w:t xml:space="preserve"> </w:t>
      </w:r>
      <w:r w:rsidRPr="003B67B6">
        <w:t>Быт и нравы «темного царства». Молодое поколение в драме  «Гроза».</w:t>
      </w:r>
      <w:r w:rsidRPr="003B67B6">
        <w:rPr>
          <w:color w:val="000000"/>
          <w:spacing w:val="4"/>
        </w:rPr>
        <w:t xml:space="preserve"> </w:t>
      </w:r>
      <w:r w:rsidRPr="003B67B6">
        <w:t>Сила и сл</w:t>
      </w:r>
      <w:r w:rsidRPr="003B67B6">
        <w:t>а</w:t>
      </w:r>
      <w:r w:rsidRPr="003B67B6">
        <w:t>бость характера Катерины.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t xml:space="preserve">Роль второстепенных и </w:t>
      </w:r>
      <w:proofErr w:type="spellStart"/>
      <w:r w:rsidRPr="003B67B6">
        <w:t>внесценических</w:t>
      </w:r>
      <w:proofErr w:type="spellEnd"/>
      <w:r w:rsidRPr="003B67B6">
        <w:t xml:space="preserve"> персонажей в «Грозе».</w:t>
      </w:r>
      <w:r w:rsidRPr="003B67B6">
        <w:rPr>
          <w:color w:val="000000"/>
          <w:spacing w:val="4"/>
        </w:rPr>
        <w:t xml:space="preserve"> «Гроза» в русской критике (Н.А. Добролюбов, </w:t>
      </w:r>
      <w:r w:rsidRPr="003B67B6">
        <w:rPr>
          <w:color w:val="000000"/>
          <w:spacing w:val="1"/>
        </w:rPr>
        <w:t>Д.И. Писарев, А.А. Григорьев).</w:t>
      </w:r>
    </w:p>
    <w:p w:rsidR="00EE1ADA" w:rsidRPr="003B67B6" w:rsidRDefault="00EE1ADA" w:rsidP="008704E7">
      <w:pPr>
        <w:shd w:val="clear" w:color="auto" w:fill="FFFFFF"/>
        <w:ind w:firstLine="360"/>
      </w:pPr>
      <w:r w:rsidRPr="003B67B6">
        <w:rPr>
          <w:color w:val="000000"/>
          <w:spacing w:val="-2"/>
        </w:rPr>
        <w:t>Знать опорные понятия: семейно-бытовая коллизия, речевой жест.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1"/>
        </w:rPr>
        <w:t>Внутрипредметные</w:t>
      </w:r>
      <w:proofErr w:type="spellEnd"/>
      <w:r w:rsidRPr="003B67B6">
        <w:rPr>
          <w:color w:val="000000"/>
          <w:spacing w:val="-1"/>
        </w:rPr>
        <w:t xml:space="preserve"> связи: традиции отечественной драма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1"/>
        </w:rPr>
        <w:t>тургии в творчестве А.Н. Островского (пьесы Д.И. Фонвизина, А.С. Грибоедова, Н.В. Гоголя).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4"/>
        </w:rPr>
        <w:t>Межпредметные</w:t>
      </w:r>
      <w:proofErr w:type="spellEnd"/>
      <w:r w:rsidRPr="003B67B6">
        <w:rPr>
          <w:color w:val="000000"/>
          <w:spacing w:val="4"/>
        </w:rPr>
        <w:t xml:space="preserve"> связи: </w:t>
      </w:r>
      <w:proofErr w:type="spellStart"/>
      <w:r w:rsidRPr="003B67B6">
        <w:rPr>
          <w:color w:val="000000"/>
          <w:spacing w:val="4"/>
        </w:rPr>
        <w:t>А.Н.Островский</w:t>
      </w:r>
      <w:proofErr w:type="spellEnd"/>
      <w:r w:rsidRPr="003B67B6">
        <w:rPr>
          <w:color w:val="000000"/>
          <w:spacing w:val="4"/>
        </w:rPr>
        <w:t xml:space="preserve"> и русский театр; </w:t>
      </w:r>
      <w:r w:rsidRPr="003B67B6">
        <w:rPr>
          <w:color w:val="000000"/>
          <w:spacing w:val="6"/>
        </w:rPr>
        <w:t>сценические инте</w:t>
      </w:r>
      <w:r w:rsidRPr="003B67B6">
        <w:rPr>
          <w:color w:val="000000"/>
          <w:spacing w:val="6"/>
        </w:rPr>
        <w:t>р</w:t>
      </w:r>
      <w:r w:rsidRPr="003B67B6">
        <w:rPr>
          <w:color w:val="000000"/>
          <w:spacing w:val="6"/>
        </w:rPr>
        <w:t>претации пьес А.Н. Островского.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-1"/>
        </w:rPr>
      </w:pPr>
      <w:r w:rsidRPr="003B67B6">
        <w:rPr>
          <w:color w:val="000000"/>
          <w:spacing w:val="3"/>
        </w:rPr>
        <w:t xml:space="preserve">Для самостоятельного чтения: пьесы «Бесприданница», </w:t>
      </w:r>
      <w:r w:rsidRPr="003B67B6">
        <w:rPr>
          <w:color w:val="000000"/>
          <w:spacing w:val="-1"/>
        </w:rPr>
        <w:t>«Волки и овцы».</w:t>
      </w:r>
    </w:p>
    <w:p w:rsidR="00EE1ADA" w:rsidRPr="003B67B6" w:rsidRDefault="00EE1ADA" w:rsidP="008704E7">
      <w:pPr>
        <w:shd w:val="clear" w:color="auto" w:fill="FFFFFF"/>
        <w:ind w:firstLine="360"/>
      </w:pPr>
      <w:r w:rsidRPr="003B67B6">
        <w:rPr>
          <w:color w:val="000000"/>
          <w:spacing w:val="-2"/>
        </w:rPr>
        <w:t>Знать опорные понятия: семейно-бытовая коллизия, речевой жест.</w:t>
      </w:r>
    </w:p>
    <w:p w:rsidR="00EE1ADA" w:rsidRPr="003B67B6" w:rsidRDefault="00EE1ADA" w:rsidP="008704E7">
      <w:pPr>
        <w:ind w:firstLine="360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Тестовые задания по творчеству </w:t>
      </w:r>
      <w:proofErr w:type="spellStart"/>
      <w:r w:rsidRPr="003B67B6">
        <w:t>А.Н.Островского</w:t>
      </w:r>
      <w:proofErr w:type="spellEnd"/>
      <w:r w:rsidRPr="003B67B6">
        <w:t>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</w:p>
    <w:p w:rsidR="00EE1ADA" w:rsidRPr="003B67B6" w:rsidRDefault="00EE1ADA" w:rsidP="008704E7">
      <w:pPr>
        <w:shd w:val="clear" w:color="auto" w:fill="FFFFFF"/>
        <w:spacing w:before="53"/>
        <w:ind w:firstLine="360"/>
      </w:pPr>
      <w:r w:rsidRPr="003B67B6">
        <w:rPr>
          <w:b/>
          <w:bCs/>
          <w:color w:val="000000"/>
        </w:rPr>
        <w:t>И.А. ГОНЧАРОВ (6 часов)</w:t>
      </w:r>
    </w:p>
    <w:p w:rsidR="00EE1ADA" w:rsidRPr="003B67B6" w:rsidRDefault="00EE1ADA" w:rsidP="008704E7">
      <w:pPr>
        <w:shd w:val="clear" w:color="auto" w:fill="FFFFFF"/>
        <w:spacing w:before="5"/>
        <w:ind w:firstLine="360"/>
        <w:jc w:val="both"/>
      </w:pPr>
      <w:r w:rsidRPr="003B67B6">
        <w:rPr>
          <w:color w:val="000000"/>
          <w:spacing w:val="2"/>
        </w:rPr>
        <w:t xml:space="preserve">Роман </w:t>
      </w:r>
      <w:r w:rsidRPr="003B67B6">
        <w:rPr>
          <w:i/>
          <w:iCs/>
          <w:color w:val="000000"/>
          <w:spacing w:val="2"/>
        </w:rPr>
        <w:t>«Обломов».</w:t>
      </w:r>
    </w:p>
    <w:p w:rsidR="00EE1ADA" w:rsidRPr="003B67B6" w:rsidRDefault="00EE1ADA" w:rsidP="008704E7">
      <w:pPr>
        <w:ind w:firstLine="360"/>
        <w:jc w:val="both"/>
      </w:pPr>
      <w:r w:rsidRPr="003B67B6">
        <w:t>Судьба и личность. Идейно-художественное своеобразие романа «Обломов». Образ Обломова</w:t>
      </w:r>
    </w:p>
    <w:p w:rsidR="00EE1ADA" w:rsidRPr="003B67B6" w:rsidRDefault="00EE1ADA" w:rsidP="008704E7">
      <w:pPr>
        <w:ind w:firstLine="360"/>
        <w:jc w:val="both"/>
      </w:pPr>
      <w:r w:rsidRPr="003B67B6">
        <w:t>Понятие «</w:t>
      </w:r>
      <w:proofErr w:type="gramStart"/>
      <w:r w:rsidRPr="003B67B6">
        <w:t>обломовщина</w:t>
      </w:r>
      <w:proofErr w:type="gramEnd"/>
      <w:r w:rsidRPr="003B67B6">
        <w:t xml:space="preserve">». Обломов и   </w:t>
      </w:r>
      <w:proofErr w:type="spellStart"/>
      <w:r w:rsidRPr="003B67B6">
        <w:t>Штольц</w:t>
      </w:r>
      <w:proofErr w:type="spellEnd"/>
      <w:r w:rsidRPr="003B67B6">
        <w:t xml:space="preserve"> (сравнительная характеристика). Женские образы в романе. Художественное м</w:t>
      </w:r>
      <w:r w:rsidRPr="003B67B6">
        <w:t>а</w:t>
      </w:r>
      <w:r w:rsidRPr="003B67B6">
        <w:t xml:space="preserve">стерство романа. </w:t>
      </w:r>
      <w:r w:rsidRPr="003B67B6">
        <w:rPr>
          <w:color w:val="000000"/>
          <w:spacing w:val="-1"/>
        </w:rPr>
        <w:t>Роман «Об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3"/>
        </w:rPr>
        <w:t xml:space="preserve">ломов» в русской критике (Н.А. Добролюбов, Д.И. Писарев, </w:t>
      </w:r>
      <w:r w:rsidRPr="003B67B6">
        <w:rPr>
          <w:color w:val="000000"/>
          <w:spacing w:val="-1"/>
        </w:rPr>
        <w:t>А.В. Дружинин).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6"/>
        </w:rPr>
        <w:t>Внутрипредметные</w:t>
      </w:r>
      <w:proofErr w:type="spellEnd"/>
      <w:r w:rsidRPr="003B67B6">
        <w:rPr>
          <w:color w:val="000000"/>
          <w:spacing w:val="6"/>
        </w:rPr>
        <w:t xml:space="preserve"> связи: И.С. Тургенев и Л.Н. Толстой </w:t>
      </w:r>
      <w:r w:rsidRPr="003B67B6">
        <w:rPr>
          <w:color w:val="000000"/>
          <w:spacing w:val="1"/>
        </w:rPr>
        <w:t>о романе «Обломов»; Онегин и Печорин как литературные предш</w:t>
      </w:r>
      <w:r w:rsidRPr="003B67B6">
        <w:rPr>
          <w:color w:val="000000"/>
          <w:spacing w:val="1"/>
        </w:rPr>
        <w:t>е</w:t>
      </w:r>
      <w:r w:rsidRPr="003B67B6">
        <w:rPr>
          <w:color w:val="000000"/>
          <w:spacing w:val="1"/>
        </w:rPr>
        <w:t>ственники Обломова.</w:t>
      </w:r>
    </w:p>
    <w:p w:rsidR="00EE1ADA" w:rsidRPr="003B67B6" w:rsidRDefault="00EE1ADA" w:rsidP="008704E7">
      <w:pPr>
        <w:shd w:val="clear" w:color="auto" w:fill="FFFFFF"/>
        <w:spacing w:before="29"/>
        <w:ind w:firstLine="360"/>
        <w:jc w:val="both"/>
      </w:pPr>
      <w:proofErr w:type="spellStart"/>
      <w:proofErr w:type="gramStart"/>
      <w:r w:rsidRPr="003B67B6">
        <w:rPr>
          <w:color w:val="000000"/>
          <w:spacing w:val="-1"/>
        </w:rPr>
        <w:t>Межпредметные</w:t>
      </w:r>
      <w:proofErr w:type="spellEnd"/>
      <w:r w:rsidRPr="003B67B6">
        <w:rPr>
          <w:color w:val="000000"/>
          <w:spacing w:val="-1"/>
        </w:rPr>
        <w:t xml:space="preserve"> связи: музыкальные темы в романе «Обло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6"/>
        </w:rPr>
        <w:t>мов»; к/ф «Несколько дней из жизни И.И. Обломова» (</w:t>
      </w:r>
      <w:proofErr w:type="spellStart"/>
      <w:r w:rsidRPr="003B67B6">
        <w:rPr>
          <w:color w:val="000000"/>
          <w:spacing w:val="6"/>
        </w:rPr>
        <w:t>реж</w:t>
      </w:r>
      <w:proofErr w:type="spellEnd"/>
      <w:r w:rsidRPr="003B67B6">
        <w:rPr>
          <w:color w:val="000000"/>
          <w:spacing w:val="6"/>
        </w:rPr>
        <w:t>.</w:t>
      </w:r>
      <w:proofErr w:type="gramEnd"/>
      <w:r w:rsidRPr="003B67B6">
        <w:rPr>
          <w:color w:val="000000"/>
          <w:spacing w:val="6"/>
        </w:rPr>
        <w:t xml:space="preserve"> </w:t>
      </w:r>
      <w:proofErr w:type="gramStart"/>
      <w:r w:rsidRPr="003B67B6">
        <w:rPr>
          <w:color w:val="000000"/>
        </w:rPr>
        <w:t>Н. М</w:t>
      </w:r>
      <w:r w:rsidRPr="003B67B6">
        <w:rPr>
          <w:color w:val="000000"/>
        </w:rPr>
        <w:t>и</w:t>
      </w:r>
      <w:r w:rsidRPr="003B67B6">
        <w:rPr>
          <w:color w:val="000000"/>
        </w:rPr>
        <w:t>халков).</w:t>
      </w:r>
      <w:proofErr w:type="gramEnd"/>
    </w:p>
    <w:p w:rsidR="00EE1ADA" w:rsidRPr="003B67B6" w:rsidRDefault="00EE1ADA" w:rsidP="008704E7">
      <w:pPr>
        <w:shd w:val="clear" w:color="auto" w:fill="FFFFFF"/>
        <w:spacing w:before="38"/>
        <w:ind w:firstLine="360"/>
        <w:jc w:val="both"/>
        <w:rPr>
          <w:color w:val="000000"/>
          <w:spacing w:val="1"/>
        </w:rPr>
      </w:pPr>
      <w:r w:rsidRPr="003B67B6">
        <w:rPr>
          <w:color w:val="000000"/>
        </w:rPr>
        <w:t>Для самостоятельного чтения: роман «Обыкновенная исто</w:t>
      </w:r>
      <w:r w:rsidRPr="003B67B6">
        <w:rPr>
          <w:color w:val="000000"/>
        </w:rPr>
        <w:softHyphen/>
      </w:r>
      <w:r w:rsidRPr="003B67B6">
        <w:rPr>
          <w:color w:val="000000"/>
          <w:spacing w:val="1"/>
        </w:rPr>
        <w:t>рия».</w:t>
      </w:r>
    </w:p>
    <w:p w:rsidR="00EE1ADA" w:rsidRPr="003B67B6" w:rsidRDefault="00EE1ADA" w:rsidP="008704E7">
      <w:pPr>
        <w:shd w:val="clear" w:color="auto" w:fill="FFFFFF"/>
        <w:spacing w:before="24"/>
        <w:ind w:firstLine="360"/>
        <w:jc w:val="both"/>
      </w:pPr>
      <w:r w:rsidRPr="003B67B6">
        <w:rPr>
          <w:color w:val="000000"/>
          <w:spacing w:val="1"/>
        </w:rPr>
        <w:t>Знать опорные понятия: образная типизация, символика детали.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lastRenderedPageBreak/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Тестовые задания по творчеству </w:t>
      </w:r>
      <w:proofErr w:type="spellStart"/>
      <w:r w:rsidRPr="003B67B6">
        <w:t>И.А.Гончарова</w:t>
      </w:r>
      <w:proofErr w:type="spellEnd"/>
      <w:r w:rsidRPr="003B67B6">
        <w:t>.</w:t>
      </w:r>
    </w:p>
    <w:p w:rsidR="00EE1ADA" w:rsidRPr="003B67B6" w:rsidRDefault="00EE1ADA" w:rsidP="008704E7">
      <w:pPr>
        <w:shd w:val="clear" w:color="auto" w:fill="FFFFFF"/>
        <w:spacing w:before="283"/>
        <w:ind w:firstLine="360"/>
        <w:jc w:val="both"/>
      </w:pPr>
      <w:r w:rsidRPr="003B67B6">
        <w:rPr>
          <w:b/>
          <w:bCs/>
          <w:color w:val="000000"/>
          <w:spacing w:val="2"/>
        </w:rPr>
        <w:t>И.С. ТУРГЕНЕВ (11 часов)</w:t>
      </w:r>
    </w:p>
    <w:p w:rsidR="00EE1ADA" w:rsidRPr="003B67B6" w:rsidRDefault="00EE1ADA" w:rsidP="008704E7">
      <w:pPr>
        <w:shd w:val="clear" w:color="auto" w:fill="FFFFFF"/>
        <w:spacing w:before="19"/>
        <w:ind w:firstLine="360"/>
        <w:jc w:val="both"/>
      </w:pPr>
      <w:r w:rsidRPr="003B67B6">
        <w:rPr>
          <w:color w:val="000000"/>
          <w:spacing w:val="2"/>
        </w:rPr>
        <w:t xml:space="preserve">Цикл </w:t>
      </w:r>
      <w:r w:rsidRPr="003B67B6">
        <w:rPr>
          <w:i/>
          <w:iCs/>
          <w:color w:val="000000"/>
          <w:spacing w:val="2"/>
        </w:rPr>
        <w:t xml:space="preserve">«Записки охотника» </w:t>
      </w:r>
      <w:r w:rsidRPr="003B67B6">
        <w:rPr>
          <w:color w:val="000000"/>
          <w:spacing w:val="2"/>
        </w:rPr>
        <w:t>(2—3 рассказа по выбору), ро</w:t>
      </w:r>
      <w:r w:rsidRPr="003B67B6">
        <w:rPr>
          <w:color w:val="000000"/>
          <w:spacing w:val="2"/>
        </w:rPr>
        <w:softHyphen/>
      </w:r>
      <w:r w:rsidRPr="003B67B6">
        <w:rPr>
          <w:color w:val="000000"/>
          <w:spacing w:val="1"/>
        </w:rPr>
        <w:t xml:space="preserve">ман </w:t>
      </w:r>
      <w:r w:rsidRPr="003B67B6">
        <w:rPr>
          <w:i/>
          <w:iCs/>
          <w:color w:val="000000"/>
          <w:spacing w:val="1"/>
        </w:rPr>
        <w:t xml:space="preserve">«Отцы и дети», </w:t>
      </w:r>
      <w:r w:rsidRPr="003B67B6">
        <w:rPr>
          <w:color w:val="000000"/>
          <w:spacing w:val="1"/>
        </w:rPr>
        <w:t xml:space="preserve">стихотворения в прозе: </w:t>
      </w:r>
      <w:r w:rsidRPr="003B67B6">
        <w:rPr>
          <w:i/>
          <w:iCs/>
          <w:color w:val="000000"/>
          <w:spacing w:val="1"/>
        </w:rPr>
        <w:t>«Порог», «Памя</w:t>
      </w:r>
      <w:r w:rsidRPr="003B67B6">
        <w:rPr>
          <w:i/>
          <w:iCs/>
          <w:color w:val="000000"/>
          <w:spacing w:val="1"/>
        </w:rPr>
        <w:softHyphen/>
        <w:t xml:space="preserve">ти Ю.П. </w:t>
      </w:r>
      <w:proofErr w:type="spellStart"/>
      <w:r w:rsidRPr="003B67B6">
        <w:rPr>
          <w:i/>
          <w:iCs/>
          <w:color w:val="000000"/>
          <w:spacing w:val="1"/>
        </w:rPr>
        <w:t>Вревской</w:t>
      </w:r>
      <w:proofErr w:type="spellEnd"/>
      <w:r w:rsidRPr="003B67B6">
        <w:rPr>
          <w:i/>
          <w:iCs/>
          <w:color w:val="000000"/>
          <w:spacing w:val="1"/>
        </w:rPr>
        <w:t>», «Два бог</w:t>
      </w:r>
      <w:r w:rsidRPr="003B67B6">
        <w:rPr>
          <w:i/>
          <w:iCs/>
          <w:color w:val="000000"/>
          <w:spacing w:val="1"/>
        </w:rPr>
        <w:t>а</w:t>
      </w:r>
      <w:r w:rsidRPr="003B67B6">
        <w:rPr>
          <w:i/>
          <w:iCs/>
          <w:color w:val="000000"/>
          <w:spacing w:val="1"/>
        </w:rPr>
        <w:t xml:space="preserve">ча» </w:t>
      </w:r>
      <w:r w:rsidRPr="003B67B6">
        <w:rPr>
          <w:color w:val="000000"/>
          <w:spacing w:val="1"/>
        </w:rPr>
        <w:t>и др. по выбору.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</w:rPr>
        <w:t xml:space="preserve">Яркость и многообразие народных типов в рассказах цикла </w:t>
      </w:r>
      <w:r w:rsidRPr="003B67B6">
        <w:rPr>
          <w:color w:val="000000"/>
          <w:spacing w:val="3"/>
        </w:rPr>
        <w:t xml:space="preserve">«Записки охотника». Отражение различных начал русской </w:t>
      </w:r>
      <w:r w:rsidRPr="003B67B6">
        <w:rPr>
          <w:color w:val="000000"/>
          <w:spacing w:val="1"/>
        </w:rPr>
        <w:t>жизни, внутренняя красота и духовная мощь русского челове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2"/>
        </w:rPr>
        <w:t>ка как центральная тема цикла.</w:t>
      </w:r>
    </w:p>
    <w:p w:rsidR="00EE1ADA" w:rsidRPr="003B67B6" w:rsidRDefault="00EE1ADA" w:rsidP="008704E7">
      <w:pPr>
        <w:shd w:val="clear" w:color="auto" w:fill="FFFFFF"/>
        <w:spacing w:before="5"/>
        <w:ind w:firstLine="360"/>
        <w:jc w:val="both"/>
      </w:pPr>
      <w:r w:rsidRPr="003B67B6">
        <w:t>Творческая история и своеобразие романа «Отцы и дети». Общественная атмосфера и её отражение в романе Взаимоотношения Базарова с Кирсанов</w:t>
      </w:r>
      <w:r w:rsidRPr="003B67B6">
        <w:t>ы</w:t>
      </w:r>
      <w:r w:rsidRPr="003B67B6">
        <w:t>ми. Базаров и Одинцова. Базаров и его родители. Нигилизм и его последствия. Базаров перед лицом смерти. Философские итоги романа, смысл его назв</w:t>
      </w:r>
      <w:r w:rsidRPr="003B67B6">
        <w:t>а</w:t>
      </w:r>
      <w:r w:rsidRPr="003B67B6">
        <w:t xml:space="preserve">ния. </w:t>
      </w:r>
      <w:r w:rsidRPr="003B67B6">
        <w:rPr>
          <w:color w:val="000000"/>
          <w:spacing w:val="1"/>
        </w:rPr>
        <w:t>Русская крит</w:t>
      </w:r>
      <w:r w:rsidRPr="003B67B6">
        <w:rPr>
          <w:color w:val="000000"/>
          <w:spacing w:val="1"/>
        </w:rPr>
        <w:t>и</w:t>
      </w:r>
      <w:r w:rsidRPr="003B67B6">
        <w:rPr>
          <w:color w:val="000000"/>
          <w:spacing w:val="1"/>
        </w:rPr>
        <w:t xml:space="preserve">ка о романе и его герое </w:t>
      </w:r>
      <w:r w:rsidRPr="003B67B6">
        <w:rPr>
          <w:color w:val="000000"/>
          <w:spacing w:val="2"/>
        </w:rPr>
        <w:t>(статьи Д.И. Писарева, Н.Н. Страхова, М.А. Антоновича).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Гимн вечной жизни «Стихи в прозе» </w:t>
      </w:r>
      <w:proofErr w:type="spellStart"/>
      <w:r w:rsidRPr="003B67B6">
        <w:t>И.С.Тургенева</w:t>
      </w:r>
      <w:proofErr w:type="spellEnd"/>
      <w:r w:rsidRPr="003B67B6">
        <w:rPr>
          <w:color w:val="000000"/>
          <w:spacing w:val="2"/>
        </w:rPr>
        <w:t xml:space="preserve"> Художественная выразительность, лаконизм и философская </w:t>
      </w:r>
      <w:r w:rsidRPr="003B67B6">
        <w:rPr>
          <w:color w:val="000000"/>
          <w:spacing w:val="-2"/>
        </w:rPr>
        <w:t>насыщенность тургеневских мини</w:t>
      </w:r>
      <w:r w:rsidRPr="003B67B6">
        <w:rPr>
          <w:color w:val="000000"/>
          <w:spacing w:val="-2"/>
        </w:rPr>
        <w:t>а</w:t>
      </w:r>
      <w:r w:rsidRPr="003B67B6">
        <w:rPr>
          <w:color w:val="000000"/>
          <w:spacing w:val="-2"/>
        </w:rPr>
        <w:t>тюр. Отр</w:t>
      </w:r>
      <w:r w:rsidRPr="003B67B6">
        <w:rPr>
          <w:color w:val="000000"/>
          <w:spacing w:val="-2"/>
        </w:rPr>
        <w:t>а</w:t>
      </w:r>
      <w:r w:rsidRPr="003B67B6">
        <w:rPr>
          <w:color w:val="000000"/>
          <w:spacing w:val="-2"/>
        </w:rPr>
        <w:t>жение русского на</w:t>
      </w:r>
      <w:r w:rsidRPr="003B67B6">
        <w:rPr>
          <w:color w:val="000000"/>
          <w:spacing w:val="-2"/>
        </w:rPr>
        <w:softHyphen/>
        <w:t>ционального самосознания в тематике и образах стихотворений.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4"/>
        </w:rPr>
        <w:t>Внутрипредметные</w:t>
      </w:r>
      <w:proofErr w:type="spellEnd"/>
      <w:r w:rsidRPr="003B67B6">
        <w:rPr>
          <w:color w:val="000000"/>
          <w:spacing w:val="-4"/>
        </w:rPr>
        <w:t xml:space="preserve"> связи: И.С. Тургенев и группа «Современ</w:t>
      </w:r>
      <w:r w:rsidRPr="003B67B6">
        <w:rPr>
          <w:color w:val="000000"/>
          <w:spacing w:val="-4"/>
        </w:rPr>
        <w:softHyphen/>
      </w:r>
      <w:r w:rsidRPr="003B67B6">
        <w:rPr>
          <w:color w:val="000000"/>
          <w:spacing w:val="-1"/>
        </w:rPr>
        <w:t>ника»; литературные реминисценции в романе «Отцы и дети».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1"/>
        </w:rPr>
        <w:t>Межпредметные</w:t>
      </w:r>
      <w:proofErr w:type="spellEnd"/>
      <w:r w:rsidRPr="003B67B6">
        <w:rPr>
          <w:color w:val="000000"/>
          <w:spacing w:val="1"/>
        </w:rPr>
        <w:t xml:space="preserve"> связи: историческая основа романа «Отцы </w:t>
      </w:r>
      <w:r w:rsidRPr="003B67B6">
        <w:rPr>
          <w:color w:val="000000"/>
          <w:spacing w:val="-1"/>
        </w:rPr>
        <w:t>и дети» («говорящие» даты в романе); музыкальные темы в ро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3"/>
        </w:rPr>
        <w:t>мане; песенная тематика ра</w:t>
      </w:r>
      <w:r w:rsidRPr="003B67B6">
        <w:rPr>
          <w:color w:val="000000"/>
          <w:spacing w:val="3"/>
        </w:rPr>
        <w:t>с</w:t>
      </w:r>
      <w:r w:rsidRPr="003B67B6">
        <w:rPr>
          <w:color w:val="000000"/>
          <w:spacing w:val="3"/>
        </w:rPr>
        <w:t>сказа «Певцы».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2"/>
        </w:rPr>
      </w:pPr>
      <w:r w:rsidRPr="003B67B6">
        <w:rPr>
          <w:color w:val="000000"/>
          <w:spacing w:val="1"/>
        </w:rPr>
        <w:t>Для самостоятельного чтения: романы «Рудин», «Дворян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2"/>
        </w:rPr>
        <w:t>ское гнездо».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5"/>
        </w:rPr>
        <w:t xml:space="preserve">Знать опорные понятия: социально-психологический роман; </w:t>
      </w:r>
      <w:r w:rsidRPr="003B67B6">
        <w:rPr>
          <w:color w:val="000000"/>
        </w:rPr>
        <w:t>принцип «тайной психологии» в изображении внутреннего ми</w:t>
      </w:r>
      <w:r w:rsidRPr="003B67B6">
        <w:rPr>
          <w:color w:val="000000"/>
        </w:rPr>
        <w:softHyphen/>
      </w:r>
      <w:r w:rsidRPr="003B67B6">
        <w:rPr>
          <w:color w:val="000000"/>
          <w:spacing w:val="1"/>
        </w:rPr>
        <w:t>ра героев.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Сочинение-рассуждение по роману </w:t>
      </w:r>
      <w:proofErr w:type="spellStart"/>
      <w:r w:rsidRPr="003B67B6">
        <w:t>И.С.Тургенева</w:t>
      </w:r>
      <w:proofErr w:type="spellEnd"/>
      <w:r w:rsidRPr="003B67B6">
        <w:t xml:space="preserve"> «Отцы и дети».</w:t>
      </w:r>
    </w:p>
    <w:p w:rsidR="00EE1ADA" w:rsidRPr="003B67B6" w:rsidRDefault="00EE1ADA" w:rsidP="008704E7">
      <w:pPr>
        <w:ind w:firstLine="360"/>
        <w:jc w:val="both"/>
      </w:pPr>
      <w:r w:rsidRPr="003B67B6">
        <w:t>Урок внеклассного чтения № 1</w:t>
      </w:r>
    </w:p>
    <w:p w:rsidR="00EE1ADA" w:rsidRPr="003B67B6" w:rsidRDefault="00EE1ADA" w:rsidP="008704E7">
      <w:pPr>
        <w:shd w:val="clear" w:color="auto" w:fill="FFFFFF"/>
        <w:spacing w:before="240"/>
        <w:ind w:firstLine="360"/>
        <w:jc w:val="both"/>
        <w:rPr>
          <w:b/>
        </w:rPr>
      </w:pPr>
      <w:r w:rsidRPr="003B67B6">
        <w:rPr>
          <w:b/>
          <w:color w:val="000000"/>
          <w:spacing w:val="-7"/>
        </w:rPr>
        <w:t>Н.Г. ЧЕРНЫШЕВСКИЙ (1 час)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-3"/>
        </w:rPr>
        <w:t xml:space="preserve">Роман </w:t>
      </w:r>
      <w:r w:rsidRPr="003B67B6">
        <w:rPr>
          <w:i/>
          <w:iCs/>
          <w:color w:val="000000"/>
          <w:spacing w:val="-3"/>
        </w:rPr>
        <w:t xml:space="preserve">«Что делать? » </w:t>
      </w:r>
      <w:r w:rsidRPr="003B67B6">
        <w:rPr>
          <w:color w:val="000000"/>
          <w:spacing w:val="-3"/>
        </w:rPr>
        <w:t>(обзор).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t>Злободневное и вечное в романе «Что делать».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3"/>
        </w:rPr>
        <w:lastRenderedPageBreak/>
        <w:t>Внутрипредметные</w:t>
      </w:r>
      <w:proofErr w:type="spellEnd"/>
      <w:r w:rsidRPr="003B67B6">
        <w:rPr>
          <w:color w:val="000000"/>
          <w:spacing w:val="-3"/>
        </w:rPr>
        <w:t xml:space="preserve"> связи: Н.Г. Чернышевский и писатели де</w:t>
      </w:r>
      <w:r w:rsidRPr="003B67B6">
        <w:rPr>
          <w:color w:val="000000"/>
          <w:spacing w:val="-3"/>
        </w:rPr>
        <w:softHyphen/>
      </w:r>
      <w:r w:rsidRPr="003B67B6">
        <w:rPr>
          <w:color w:val="000000"/>
          <w:spacing w:val="5"/>
        </w:rPr>
        <w:t>мократического лагеря; традиционный сюжет «</w:t>
      </w:r>
      <w:proofErr w:type="spellStart"/>
      <w:r w:rsidRPr="003B67B6">
        <w:rPr>
          <w:color w:val="000000"/>
          <w:spacing w:val="5"/>
          <w:lang w:val="en-US"/>
        </w:rPr>
        <w:t>rendez</w:t>
      </w:r>
      <w:proofErr w:type="spellEnd"/>
      <w:r w:rsidRPr="003B67B6">
        <w:rPr>
          <w:color w:val="000000"/>
          <w:spacing w:val="5"/>
        </w:rPr>
        <w:t>-</w:t>
      </w:r>
      <w:proofErr w:type="spellStart"/>
      <w:r w:rsidRPr="003B67B6">
        <w:rPr>
          <w:color w:val="000000"/>
          <w:spacing w:val="5"/>
          <w:lang w:val="en-US"/>
        </w:rPr>
        <w:t>vous</w:t>
      </w:r>
      <w:proofErr w:type="spellEnd"/>
      <w:r w:rsidRPr="003B67B6">
        <w:rPr>
          <w:color w:val="000000"/>
          <w:spacing w:val="5"/>
        </w:rPr>
        <w:t xml:space="preserve">» </w:t>
      </w:r>
      <w:r w:rsidRPr="003B67B6">
        <w:rPr>
          <w:color w:val="000000"/>
          <w:spacing w:val="2"/>
        </w:rPr>
        <w:t>и его трансформация в р</w:t>
      </w:r>
      <w:r w:rsidRPr="003B67B6">
        <w:rPr>
          <w:color w:val="000000"/>
          <w:spacing w:val="2"/>
        </w:rPr>
        <w:t>о</w:t>
      </w:r>
      <w:r w:rsidRPr="003B67B6">
        <w:rPr>
          <w:color w:val="000000"/>
          <w:spacing w:val="2"/>
        </w:rPr>
        <w:t>мане «Что делать?».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2"/>
        </w:rPr>
      </w:pPr>
      <w:proofErr w:type="spellStart"/>
      <w:r w:rsidRPr="003B67B6">
        <w:rPr>
          <w:color w:val="000000"/>
          <w:spacing w:val="1"/>
        </w:rPr>
        <w:t>Межпредметные</w:t>
      </w:r>
      <w:proofErr w:type="spellEnd"/>
      <w:r w:rsidRPr="003B67B6">
        <w:rPr>
          <w:color w:val="000000"/>
          <w:spacing w:val="1"/>
        </w:rPr>
        <w:t xml:space="preserve"> связи: диссертация Н.Г. Чернышевского </w:t>
      </w:r>
      <w:r w:rsidRPr="003B67B6">
        <w:rPr>
          <w:color w:val="000000"/>
          <w:spacing w:val="9"/>
        </w:rPr>
        <w:t xml:space="preserve">«Эстетические отношения искусства к действительности» </w:t>
      </w:r>
      <w:r w:rsidRPr="003B67B6">
        <w:rPr>
          <w:color w:val="000000"/>
          <w:spacing w:val="2"/>
        </w:rPr>
        <w:t>и поэтика романа «Что д</w:t>
      </w:r>
      <w:r w:rsidRPr="003B67B6">
        <w:rPr>
          <w:color w:val="000000"/>
          <w:spacing w:val="2"/>
        </w:rPr>
        <w:t>е</w:t>
      </w:r>
      <w:r w:rsidRPr="003B67B6">
        <w:rPr>
          <w:color w:val="000000"/>
          <w:spacing w:val="2"/>
        </w:rPr>
        <w:t>лать?».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1"/>
        </w:rPr>
        <w:t>Знать опорные понятия: ложная интрига; литературная утопия.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3B67B6" w:rsidRDefault="003B67B6" w:rsidP="008704E7">
      <w:pPr>
        <w:shd w:val="clear" w:color="auto" w:fill="FFFFFF"/>
        <w:spacing w:before="254"/>
        <w:ind w:firstLine="360"/>
        <w:jc w:val="both"/>
        <w:rPr>
          <w:b/>
          <w:color w:val="000000"/>
          <w:spacing w:val="-6"/>
        </w:rPr>
      </w:pPr>
    </w:p>
    <w:p w:rsidR="003B67B6" w:rsidRDefault="003B67B6" w:rsidP="008704E7">
      <w:pPr>
        <w:shd w:val="clear" w:color="auto" w:fill="FFFFFF"/>
        <w:spacing w:before="254"/>
        <w:ind w:firstLine="360"/>
        <w:jc w:val="both"/>
        <w:rPr>
          <w:b/>
          <w:color w:val="000000"/>
          <w:spacing w:val="-6"/>
        </w:rPr>
      </w:pPr>
    </w:p>
    <w:p w:rsidR="00EE1ADA" w:rsidRPr="003B67B6" w:rsidRDefault="00EE1ADA" w:rsidP="008704E7">
      <w:pPr>
        <w:shd w:val="clear" w:color="auto" w:fill="FFFFFF"/>
        <w:spacing w:before="254"/>
        <w:ind w:firstLine="360"/>
        <w:jc w:val="both"/>
        <w:rPr>
          <w:b/>
        </w:rPr>
      </w:pPr>
      <w:r w:rsidRPr="003B67B6">
        <w:rPr>
          <w:b/>
          <w:color w:val="000000"/>
          <w:spacing w:val="-6"/>
        </w:rPr>
        <w:t>Н.А. НЕКРАСОВ (8часов)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</w:rPr>
        <w:t xml:space="preserve">Стихотворения: </w:t>
      </w:r>
      <w:proofErr w:type="gramStart"/>
      <w:r w:rsidRPr="003B67B6">
        <w:rPr>
          <w:i/>
          <w:iCs/>
          <w:color w:val="000000"/>
        </w:rPr>
        <w:t>«В дороге», «Вчерашний день, часу в ше</w:t>
      </w:r>
      <w:r w:rsidRPr="003B67B6">
        <w:rPr>
          <w:i/>
          <w:iCs/>
          <w:color w:val="000000"/>
        </w:rPr>
        <w:softHyphen/>
      </w:r>
      <w:r w:rsidRPr="003B67B6">
        <w:rPr>
          <w:i/>
          <w:iCs/>
          <w:color w:val="000000"/>
          <w:spacing w:val="1"/>
        </w:rPr>
        <w:t xml:space="preserve">стом...», «Блажен незлобивый поэт...», «Поэт и гражданин», </w:t>
      </w:r>
      <w:r w:rsidRPr="003B67B6">
        <w:rPr>
          <w:i/>
          <w:iCs/>
          <w:color w:val="000000"/>
          <w:spacing w:val="5"/>
        </w:rPr>
        <w:t>«Русскому писателю», «О п</w:t>
      </w:r>
      <w:r w:rsidRPr="003B67B6">
        <w:rPr>
          <w:i/>
          <w:iCs/>
          <w:color w:val="000000"/>
          <w:spacing w:val="5"/>
        </w:rPr>
        <w:t>о</w:t>
      </w:r>
      <w:r w:rsidRPr="003B67B6">
        <w:rPr>
          <w:i/>
          <w:iCs/>
          <w:color w:val="000000"/>
          <w:spacing w:val="5"/>
        </w:rPr>
        <w:t xml:space="preserve">годе», «Пророк», «Элегия </w:t>
      </w:r>
      <w:r w:rsidRPr="003B67B6">
        <w:rPr>
          <w:i/>
          <w:iCs/>
          <w:color w:val="000000"/>
          <w:spacing w:val="2"/>
        </w:rPr>
        <w:t>(</w:t>
      </w:r>
      <w:proofErr w:type="spellStart"/>
      <w:r w:rsidRPr="003B67B6">
        <w:rPr>
          <w:i/>
          <w:iCs/>
          <w:color w:val="000000"/>
          <w:spacing w:val="2"/>
        </w:rPr>
        <w:t>А.Н.Еракову</w:t>
      </w:r>
      <w:proofErr w:type="spellEnd"/>
      <w:r w:rsidRPr="003B67B6">
        <w:rPr>
          <w:i/>
          <w:iCs/>
          <w:color w:val="000000"/>
          <w:spacing w:val="2"/>
        </w:rPr>
        <w:t xml:space="preserve">)», «О Муза! я у двери гроба...», «Мы с тобой бестолковые люди...» </w:t>
      </w:r>
      <w:r w:rsidRPr="003B67B6">
        <w:rPr>
          <w:color w:val="000000"/>
          <w:spacing w:val="2"/>
        </w:rPr>
        <w:t xml:space="preserve">и др. по выбору; поэма </w:t>
      </w:r>
      <w:r w:rsidRPr="003B67B6">
        <w:rPr>
          <w:i/>
          <w:iCs/>
          <w:color w:val="000000"/>
          <w:spacing w:val="2"/>
        </w:rPr>
        <w:t xml:space="preserve">«Кому на Руси </w:t>
      </w:r>
      <w:r w:rsidRPr="003B67B6">
        <w:rPr>
          <w:i/>
          <w:iCs/>
          <w:color w:val="000000"/>
          <w:spacing w:val="-3"/>
        </w:rPr>
        <w:t>жить хорошо».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t>Н.А.Некрасов</w:t>
      </w:r>
      <w:proofErr w:type="spellEnd"/>
      <w:r w:rsidRPr="003B67B6">
        <w:t>-поэт «мести и печали». Основные темы и идеи лирики Некрасова. Жанр,  композиция, фольклорные мотивы в по</w:t>
      </w:r>
      <w:r w:rsidRPr="003B67B6">
        <w:t>э</w:t>
      </w:r>
      <w:r w:rsidRPr="003B67B6">
        <w:t>ме «Кому на Руси жить хорошо».</w:t>
      </w:r>
      <w:r w:rsidRPr="003B67B6">
        <w:rPr>
          <w:color w:val="000000"/>
          <w:spacing w:val="-3"/>
        </w:rPr>
        <w:t xml:space="preserve"> </w:t>
      </w:r>
      <w:r w:rsidRPr="003B67B6">
        <w:t>Душа народа русского…</w:t>
      </w:r>
      <w:r w:rsidRPr="003B67B6">
        <w:rPr>
          <w:bCs/>
        </w:rPr>
        <w:t xml:space="preserve"> Народ в споре о счастье.</w:t>
      </w:r>
      <w:r w:rsidRPr="003B67B6">
        <w:t xml:space="preserve"> Идейный смысл рассказов о грешниках.</w:t>
      </w:r>
      <w:r w:rsidRPr="003B67B6">
        <w:rPr>
          <w:color w:val="000000"/>
          <w:spacing w:val="-3"/>
        </w:rPr>
        <w:t xml:space="preserve"> </w:t>
      </w:r>
      <w:r w:rsidRPr="003B67B6">
        <w:rPr>
          <w:color w:val="000000"/>
        </w:rPr>
        <w:t xml:space="preserve">Образ Гриши </w:t>
      </w:r>
      <w:proofErr w:type="spellStart"/>
      <w:r w:rsidRPr="003B67B6">
        <w:rPr>
          <w:color w:val="000000"/>
        </w:rPr>
        <w:t>Добросклонова</w:t>
      </w:r>
      <w:proofErr w:type="spellEnd"/>
      <w:r w:rsidRPr="003B67B6">
        <w:rPr>
          <w:color w:val="000000"/>
        </w:rPr>
        <w:t xml:space="preserve"> и его идейно-композиционное звучание.</w:t>
      </w:r>
    </w:p>
    <w:p w:rsidR="00EE1ADA" w:rsidRPr="003B67B6" w:rsidRDefault="00EE1ADA" w:rsidP="008704E7">
      <w:pPr>
        <w:shd w:val="clear" w:color="auto" w:fill="FFFFFF"/>
        <w:spacing w:before="5"/>
        <w:ind w:firstLine="360"/>
        <w:jc w:val="both"/>
      </w:pPr>
      <w:proofErr w:type="spellStart"/>
      <w:r w:rsidRPr="003B67B6">
        <w:rPr>
          <w:color w:val="000000"/>
          <w:spacing w:val="-2"/>
        </w:rPr>
        <w:t>Внутрипредметные</w:t>
      </w:r>
      <w:proofErr w:type="spellEnd"/>
      <w:r w:rsidRPr="003B67B6">
        <w:rPr>
          <w:color w:val="000000"/>
          <w:spacing w:val="-2"/>
        </w:rPr>
        <w:t xml:space="preserve"> связи: образ пророка в лирике А.С. Пуш</w:t>
      </w:r>
      <w:r w:rsidRPr="003B67B6">
        <w:rPr>
          <w:color w:val="000000"/>
          <w:spacing w:val="-2"/>
        </w:rPr>
        <w:softHyphen/>
      </w:r>
      <w:r w:rsidRPr="003B67B6">
        <w:rPr>
          <w:color w:val="000000"/>
          <w:spacing w:val="2"/>
        </w:rPr>
        <w:t xml:space="preserve">кина, М.Ю. Лермонтова, Н.А. Некрасова; связь поэмы «Кому </w:t>
      </w:r>
      <w:r w:rsidRPr="003B67B6">
        <w:rPr>
          <w:color w:val="000000"/>
          <w:spacing w:val="3"/>
        </w:rPr>
        <w:t>на Руси жить хорошо» с фольклорной традицией.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3"/>
        </w:rPr>
        <w:t>Межпредметные</w:t>
      </w:r>
      <w:proofErr w:type="spellEnd"/>
      <w:r w:rsidRPr="003B67B6">
        <w:rPr>
          <w:color w:val="000000"/>
          <w:spacing w:val="3"/>
        </w:rPr>
        <w:t xml:space="preserve"> связи: некрасовские мотивы в живописи </w:t>
      </w:r>
      <w:r w:rsidRPr="003B67B6">
        <w:rPr>
          <w:color w:val="000000"/>
          <w:spacing w:val="7"/>
        </w:rPr>
        <w:t xml:space="preserve">И. Крамского, В. Иванова, И. Репина, Н. Касаткина и др.; </w:t>
      </w:r>
      <w:r w:rsidRPr="003B67B6">
        <w:rPr>
          <w:color w:val="000000"/>
          <w:spacing w:val="4"/>
        </w:rPr>
        <w:t>жанр песни в лирике Н.А. Некрасова.</w:t>
      </w:r>
    </w:p>
    <w:p w:rsidR="00EE1ADA" w:rsidRPr="003B67B6" w:rsidRDefault="00EE1ADA" w:rsidP="008704E7">
      <w:pPr>
        <w:shd w:val="clear" w:color="auto" w:fill="FFFFFF"/>
        <w:spacing w:before="10"/>
        <w:ind w:firstLine="360"/>
        <w:jc w:val="both"/>
        <w:rPr>
          <w:color w:val="000000"/>
          <w:spacing w:val="1"/>
        </w:rPr>
      </w:pPr>
      <w:r w:rsidRPr="003B67B6">
        <w:rPr>
          <w:color w:val="000000"/>
          <w:spacing w:val="1"/>
        </w:rPr>
        <w:t>Для самостоятельного чтения: поэмы «Саша», «Дедушка».</w:t>
      </w:r>
    </w:p>
    <w:p w:rsidR="00EE1ADA" w:rsidRPr="003B67B6" w:rsidRDefault="00EE1ADA" w:rsidP="008704E7">
      <w:pPr>
        <w:shd w:val="clear" w:color="auto" w:fill="FFFFFF"/>
        <w:spacing w:before="10"/>
        <w:ind w:firstLine="360"/>
        <w:jc w:val="both"/>
      </w:pPr>
      <w:r w:rsidRPr="003B67B6">
        <w:rPr>
          <w:color w:val="000000"/>
          <w:spacing w:val="3"/>
        </w:rPr>
        <w:t>Знать опорные понятия: народность художественного творче</w:t>
      </w:r>
      <w:r w:rsidRPr="003B67B6">
        <w:rPr>
          <w:color w:val="000000"/>
          <w:spacing w:val="3"/>
        </w:rPr>
        <w:softHyphen/>
      </w:r>
      <w:r w:rsidRPr="003B67B6">
        <w:rPr>
          <w:color w:val="000000"/>
          <w:spacing w:val="6"/>
        </w:rPr>
        <w:t>ства; демократ</w:t>
      </w:r>
      <w:r w:rsidRPr="003B67B6">
        <w:rPr>
          <w:color w:val="000000"/>
          <w:spacing w:val="6"/>
        </w:rPr>
        <w:t>и</w:t>
      </w:r>
      <w:r w:rsidRPr="003B67B6">
        <w:rPr>
          <w:color w:val="000000"/>
          <w:spacing w:val="6"/>
        </w:rPr>
        <w:t>зация поэтического языка.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lastRenderedPageBreak/>
        <w:t xml:space="preserve">Сочинение-рассуждение по поэме </w:t>
      </w:r>
      <w:proofErr w:type="spellStart"/>
      <w:r w:rsidRPr="003B67B6">
        <w:t>Н.А.Некрасова</w:t>
      </w:r>
      <w:proofErr w:type="spellEnd"/>
      <w:r w:rsidRPr="003B67B6">
        <w:t xml:space="preserve"> «Кому на Руси жить хорошо».</w:t>
      </w:r>
    </w:p>
    <w:p w:rsidR="00EE1ADA" w:rsidRPr="003B67B6" w:rsidRDefault="00EE1ADA" w:rsidP="008704E7">
      <w:pPr>
        <w:shd w:val="clear" w:color="auto" w:fill="FFFFFF"/>
        <w:spacing w:before="235"/>
        <w:ind w:firstLine="360"/>
        <w:jc w:val="both"/>
        <w:rPr>
          <w:b/>
        </w:rPr>
      </w:pPr>
      <w:r w:rsidRPr="003B67B6">
        <w:rPr>
          <w:b/>
          <w:color w:val="000000"/>
          <w:spacing w:val="-2"/>
        </w:rPr>
        <w:t>Ф.И. ТЮТЧЕВ (3 часа)</w:t>
      </w:r>
    </w:p>
    <w:p w:rsidR="00EE1ADA" w:rsidRPr="003B67B6" w:rsidRDefault="00EE1ADA" w:rsidP="008704E7">
      <w:pPr>
        <w:shd w:val="clear" w:color="auto" w:fill="FFFFFF"/>
        <w:spacing w:before="14"/>
        <w:ind w:firstLine="360"/>
        <w:jc w:val="both"/>
      </w:pPr>
      <w:r w:rsidRPr="003B67B6">
        <w:rPr>
          <w:color w:val="000000"/>
          <w:spacing w:val="-2"/>
        </w:rPr>
        <w:t xml:space="preserve">Стихотворения: </w:t>
      </w:r>
      <w:r w:rsidRPr="003B67B6">
        <w:rPr>
          <w:i/>
          <w:iCs/>
          <w:color w:val="000000"/>
          <w:spacing w:val="-2"/>
        </w:rPr>
        <w:t>«Не то, что мните вы, природа... », «</w:t>
      </w:r>
      <w:proofErr w:type="spellStart"/>
      <w:r w:rsidRPr="003B67B6">
        <w:rPr>
          <w:i/>
          <w:iCs/>
          <w:color w:val="000000"/>
          <w:spacing w:val="-2"/>
          <w:lang w:val="en-US"/>
        </w:rPr>
        <w:t>Silentium</w:t>
      </w:r>
      <w:proofErr w:type="spellEnd"/>
      <w:r w:rsidRPr="003B67B6">
        <w:rPr>
          <w:i/>
          <w:iCs/>
          <w:color w:val="000000"/>
          <w:spacing w:val="-2"/>
        </w:rPr>
        <w:t>!</w:t>
      </w:r>
      <w:r w:rsidRPr="003B67B6">
        <w:rPr>
          <w:i/>
          <w:iCs/>
          <w:color w:val="000000"/>
        </w:rPr>
        <w:t xml:space="preserve">, </w:t>
      </w:r>
      <w:proofErr w:type="gramStart"/>
      <w:r w:rsidRPr="003B67B6">
        <w:rPr>
          <w:i/>
          <w:iCs/>
          <w:color w:val="000000"/>
        </w:rPr>
        <w:t>«Цицерон», «Умом Россию не понять...», «Я встре</w:t>
      </w:r>
      <w:r w:rsidRPr="003B67B6">
        <w:rPr>
          <w:i/>
          <w:iCs/>
          <w:color w:val="000000"/>
        </w:rPr>
        <w:softHyphen/>
        <w:t xml:space="preserve">тил вас...», «Природа </w:t>
      </w:r>
      <w:r w:rsidRPr="003B67B6">
        <w:rPr>
          <w:color w:val="000000"/>
        </w:rPr>
        <w:t xml:space="preserve">— </w:t>
      </w:r>
      <w:r w:rsidRPr="003B67B6">
        <w:rPr>
          <w:i/>
          <w:iCs/>
          <w:color w:val="000000"/>
        </w:rPr>
        <w:t>сфинкс, и тем она верней...», «Певу</w:t>
      </w:r>
      <w:r w:rsidRPr="003B67B6">
        <w:rPr>
          <w:i/>
          <w:iCs/>
          <w:color w:val="000000"/>
        </w:rPr>
        <w:softHyphen/>
      </w:r>
      <w:r w:rsidRPr="003B67B6">
        <w:rPr>
          <w:i/>
          <w:iCs/>
          <w:color w:val="000000"/>
          <w:spacing w:val="1"/>
        </w:rPr>
        <w:t xml:space="preserve">честь есть в морских волнах...», «Еще земли печален вид...», </w:t>
      </w:r>
      <w:r w:rsidRPr="003B67B6">
        <w:rPr>
          <w:i/>
          <w:iCs/>
          <w:color w:val="000000"/>
        </w:rPr>
        <w:t>«Полдень», «О, как убийственно мы любим!..», «Нам не дано пред</w:t>
      </w:r>
      <w:r w:rsidRPr="003B67B6">
        <w:rPr>
          <w:i/>
          <w:iCs/>
          <w:color w:val="000000"/>
        </w:rPr>
        <w:t>у</w:t>
      </w:r>
      <w:r w:rsidRPr="003B67B6">
        <w:rPr>
          <w:i/>
          <w:iCs/>
          <w:color w:val="000000"/>
        </w:rPr>
        <w:t xml:space="preserve">гадать...» </w:t>
      </w:r>
      <w:r w:rsidRPr="003B67B6">
        <w:rPr>
          <w:color w:val="000000"/>
        </w:rPr>
        <w:t>и др. по выбору.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t>Основные темы и идеи лирики. Лирика природы. Философская лирика. Любо</w:t>
      </w:r>
      <w:r w:rsidRPr="003B67B6">
        <w:t>в</w:t>
      </w:r>
      <w:r w:rsidRPr="003B67B6">
        <w:t xml:space="preserve">ная лирика. 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1"/>
        </w:rPr>
        <w:t>Внутрипредметные</w:t>
      </w:r>
      <w:proofErr w:type="spellEnd"/>
      <w:r w:rsidRPr="003B67B6">
        <w:rPr>
          <w:color w:val="000000"/>
          <w:spacing w:val="-1"/>
        </w:rPr>
        <w:t xml:space="preserve"> связи: роль архаизмов в </w:t>
      </w:r>
      <w:proofErr w:type="spellStart"/>
      <w:r w:rsidRPr="003B67B6">
        <w:rPr>
          <w:color w:val="000000"/>
          <w:spacing w:val="-1"/>
        </w:rPr>
        <w:t>тютчевской</w:t>
      </w:r>
      <w:proofErr w:type="spellEnd"/>
      <w:r w:rsidRPr="003B67B6">
        <w:rPr>
          <w:color w:val="000000"/>
          <w:spacing w:val="-1"/>
        </w:rPr>
        <w:t xml:space="preserve"> ли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1"/>
        </w:rPr>
        <w:t>рике; пушкинские мотивы и образы в лирике Ф.И. Тютчева.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1"/>
        </w:rPr>
      </w:pPr>
      <w:proofErr w:type="spellStart"/>
      <w:r w:rsidRPr="003B67B6">
        <w:rPr>
          <w:color w:val="000000"/>
          <w:spacing w:val="2"/>
        </w:rPr>
        <w:t>Межпредметные</w:t>
      </w:r>
      <w:proofErr w:type="spellEnd"/>
      <w:r w:rsidRPr="003B67B6">
        <w:rPr>
          <w:color w:val="000000"/>
          <w:spacing w:val="2"/>
        </w:rPr>
        <w:t xml:space="preserve"> связи: пантеизм как основа </w:t>
      </w:r>
      <w:proofErr w:type="spellStart"/>
      <w:r w:rsidRPr="003B67B6">
        <w:rPr>
          <w:color w:val="000000"/>
          <w:spacing w:val="2"/>
        </w:rPr>
        <w:t>тютчевской</w:t>
      </w:r>
      <w:proofErr w:type="spellEnd"/>
      <w:r w:rsidRPr="003B67B6">
        <w:rPr>
          <w:color w:val="000000"/>
          <w:spacing w:val="2"/>
        </w:rPr>
        <w:t xml:space="preserve"> философии природы; песни и романсы русских композиторов </w:t>
      </w:r>
      <w:r w:rsidRPr="003B67B6">
        <w:rPr>
          <w:color w:val="000000"/>
          <w:spacing w:val="1"/>
        </w:rPr>
        <w:t>на стихи Ф.И. Тютчева (С.И. Танеев, С.В. Рахманинов и др.).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1"/>
        </w:rPr>
        <w:t xml:space="preserve">Знать опорные понятия: интеллектуальная лирика; лирический </w:t>
      </w:r>
      <w:r w:rsidRPr="003B67B6">
        <w:rPr>
          <w:color w:val="000000"/>
        </w:rPr>
        <w:t>фрагмент.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3B67B6" w:rsidRDefault="003B67B6" w:rsidP="008704E7">
      <w:pPr>
        <w:shd w:val="clear" w:color="auto" w:fill="FFFFFF"/>
        <w:spacing w:before="254"/>
        <w:ind w:firstLine="360"/>
        <w:jc w:val="both"/>
        <w:rPr>
          <w:b/>
          <w:color w:val="000000"/>
          <w:spacing w:val="1"/>
        </w:rPr>
      </w:pPr>
    </w:p>
    <w:p w:rsidR="00EE1ADA" w:rsidRPr="003B67B6" w:rsidRDefault="00EE1ADA" w:rsidP="008704E7">
      <w:pPr>
        <w:shd w:val="clear" w:color="auto" w:fill="FFFFFF"/>
        <w:spacing w:before="254"/>
        <w:ind w:firstLine="360"/>
        <w:jc w:val="both"/>
        <w:rPr>
          <w:b/>
        </w:rPr>
      </w:pPr>
      <w:r w:rsidRPr="003B67B6">
        <w:rPr>
          <w:b/>
          <w:color w:val="000000"/>
          <w:spacing w:val="1"/>
        </w:rPr>
        <w:t xml:space="preserve">А.А. ФЕТ </w:t>
      </w:r>
      <w:proofErr w:type="gramStart"/>
      <w:r w:rsidRPr="003B67B6">
        <w:rPr>
          <w:b/>
          <w:color w:val="000000"/>
          <w:spacing w:val="1"/>
        </w:rPr>
        <w:t xml:space="preserve">( </w:t>
      </w:r>
      <w:proofErr w:type="gramEnd"/>
      <w:r w:rsidRPr="003B67B6">
        <w:rPr>
          <w:b/>
          <w:color w:val="000000"/>
          <w:spacing w:val="1"/>
        </w:rPr>
        <w:t>5 часов)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3"/>
        </w:rPr>
        <w:t xml:space="preserve">Стихотворения: </w:t>
      </w:r>
      <w:r w:rsidRPr="003B67B6">
        <w:rPr>
          <w:i/>
          <w:iCs/>
          <w:color w:val="000000"/>
          <w:spacing w:val="3"/>
        </w:rPr>
        <w:t>«Шепот, робкое дыханье...», «Еще май</w:t>
      </w:r>
      <w:r w:rsidRPr="003B67B6">
        <w:rPr>
          <w:i/>
          <w:iCs/>
          <w:color w:val="000000"/>
          <w:spacing w:val="3"/>
        </w:rPr>
        <w:softHyphen/>
        <w:t>ская ночь...», «Заря прощается с землею...», «Я пришел к те</w:t>
      </w:r>
      <w:r w:rsidRPr="003B67B6">
        <w:rPr>
          <w:i/>
          <w:iCs/>
          <w:color w:val="000000"/>
          <w:spacing w:val="3"/>
        </w:rPr>
        <w:softHyphen/>
      </w:r>
      <w:r w:rsidRPr="003B67B6">
        <w:rPr>
          <w:i/>
          <w:iCs/>
          <w:color w:val="000000"/>
          <w:spacing w:val="2"/>
        </w:rPr>
        <w:t>бе с прив</w:t>
      </w:r>
      <w:r w:rsidRPr="003B67B6">
        <w:rPr>
          <w:i/>
          <w:iCs/>
          <w:color w:val="000000"/>
          <w:spacing w:val="2"/>
        </w:rPr>
        <w:t>е</w:t>
      </w:r>
      <w:r w:rsidRPr="003B67B6">
        <w:rPr>
          <w:i/>
          <w:iCs/>
          <w:color w:val="000000"/>
          <w:spacing w:val="2"/>
        </w:rPr>
        <w:t>том...», «Сияла ночь. Луной был полон сад. Лежа</w:t>
      </w:r>
      <w:r w:rsidRPr="003B67B6">
        <w:rPr>
          <w:i/>
          <w:iCs/>
          <w:color w:val="000000"/>
          <w:spacing w:val="2"/>
        </w:rPr>
        <w:softHyphen/>
      </w:r>
      <w:r w:rsidRPr="003B67B6">
        <w:rPr>
          <w:i/>
          <w:iCs/>
          <w:color w:val="000000"/>
        </w:rPr>
        <w:t xml:space="preserve">ли...», «На заре ты ее не буди...», «Это утро, радость эта...», </w:t>
      </w:r>
      <w:r w:rsidRPr="003B67B6">
        <w:rPr>
          <w:i/>
          <w:iCs/>
          <w:color w:val="000000"/>
          <w:spacing w:val="5"/>
        </w:rPr>
        <w:t xml:space="preserve">«Одним толчком согнать ладью живую...» </w:t>
      </w:r>
      <w:r w:rsidRPr="003B67B6">
        <w:rPr>
          <w:color w:val="000000"/>
          <w:spacing w:val="5"/>
        </w:rPr>
        <w:t>и др. по выбору.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bCs/>
        </w:rPr>
        <w:t>«Стихи пленительные Фета» (</w:t>
      </w:r>
      <w:proofErr w:type="spellStart"/>
      <w:r w:rsidRPr="003B67B6">
        <w:rPr>
          <w:bCs/>
        </w:rPr>
        <w:t>А.Жемчужников</w:t>
      </w:r>
      <w:proofErr w:type="spellEnd"/>
      <w:r w:rsidRPr="003B67B6">
        <w:rPr>
          <w:bCs/>
        </w:rPr>
        <w:t>).</w:t>
      </w:r>
      <w:r w:rsidRPr="003B67B6">
        <w:t xml:space="preserve"> Русская природа в лирике. Философские мотивы поэзии. Тема любви и образ во</w:t>
      </w:r>
      <w:r w:rsidRPr="003B67B6">
        <w:t>з</w:t>
      </w:r>
      <w:r w:rsidRPr="003B67B6">
        <w:t xml:space="preserve">любленной в лирике. 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2"/>
        </w:rPr>
        <w:t>Внутрипредметные</w:t>
      </w:r>
      <w:proofErr w:type="spellEnd"/>
      <w:r w:rsidRPr="003B67B6">
        <w:rPr>
          <w:color w:val="000000"/>
          <w:spacing w:val="-2"/>
        </w:rPr>
        <w:t xml:space="preserve"> связи: традиции русской романтической </w:t>
      </w:r>
      <w:r w:rsidRPr="003B67B6">
        <w:rPr>
          <w:color w:val="000000"/>
          <w:spacing w:val="1"/>
        </w:rPr>
        <w:t>поэзии в лирике А.А. Фета; А. Фет и поэты радикально-демо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2"/>
        </w:rPr>
        <w:t>кратического лагеря (стих</w:t>
      </w:r>
      <w:r w:rsidRPr="003B67B6">
        <w:rPr>
          <w:color w:val="000000"/>
          <w:spacing w:val="2"/>
        </w:rPr>
        <w:t>о</w:t>
      </w:r>
      <w:r w:rsidRPr="003B67B6">
        <w:rPr>
          <w:color w:val="000000"/>
          <w:spacing w:val="2"/>
        </w:rPr>
        <w:t>творные пародии Д. Минаева).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</w:rPr>
      </w:pPr>
      <w:proofErr w:type="spellStart"/>
      <w:r w:rsidRPr="003B67B6">
        <w:rPr>
          <w:color w:val="000000"/>
        </w:rPr>
        <w:t>Межпредметные</w:t>
      </w:r>
      <w:proofErr w:type="spellEnd"/>
      <w:r w:rsidRPr="003B67B6">
        <w:rPr>
          <w:color w:val="000000"/>
        </w:rPr>
        <w:t xml:space="preserve"> связи: П.И. Чайковский о музыкальности лирики А. Фета.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</w:rPr>
        <w:t>Знать опорные понятия: мелодика стиха; лирический образ-пере</w:t>
      </w:r>
      <w:r w:rsidRPr="003B67B6">
        <w:rPr>
          <w:color w:val="000000"/>
        </w:rPr>
        <w:softHyphen/>
        <w:t>живание.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>Сопоставительный анализ лирики Тютчева и Фета</w:t>
      </w:r>
    </w:p>
    <w:p w:rsidR="00EE1ADA" w:rsidRPr="003B67B6" w:rsidRDefault="00EE1ADA" w:rsidP="008704E7">
      <w:pPr>
        <w:shd w:val="clear" w:color="auto" w:fill="FFFFFF"/>
        <w:spacing w:before="254"/>
        <w:ind w:firstLine="360"/>
        <w:jc w:val="both"/>
        <w:rPr>
          <w:b/>
        </w:rPr>
      </w:pPr>
      <w:r w:rsidRPr="003B67B6">
        <w:rPr>
          <w:b/>
          <w:color w:val="000000"/>
        </w:rPr>
        <w:lastRenderedPageBreak/>
        <w:t>Н.С. ЛЕСКОВ (5 часов)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iCs/>
          <w:color w:val="000000"/>
          <w:spacing w:val="4"/>
        </w:rPr>
      </w:pPr>
      <w:r w:rsidRPr="003B67B6">
        <w:rPr>
          <w:color w:val="000000"/>
          <w:spacing w:val="4"/>
        </w:rPr>
        <w:t xml:space="preserve">Повесть </w:t>
      </w:r>
      <w:r w:rsidRPr="003B67B6">
        <w:rPr>
          <w:i/>
          <w:iCs/>
          <w:color w:val="000000"/>
          <w:spacing w:val="4"/>
        </w:rPr>
        <w:t>«Очарованный странник».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t xml:space="preserve">Художественный мир произведений  </w:t>
      </w:r>
      <w:proofErr w:type="spellStart"/>
      <w:r w:rsidRPr="003B67B6">
        <w:rPr>
          <w:bCs/>
        </w:rPr>
        <w:t>Н.С.Лескова</w:t>
      </w:r>
      <w:proofErr w:type="spellEnd"/>
      <w:r w:rsidRPr="003B67B6">
        <w:rPr>
          <w:bCs/>
        </w:rPr>
        <w:t xml:space="preserve">. </w:t>
      </w:r>
      <w:r w:rsidRPr="003B67B6">
        <w:t xml:space="preserve">Одиссея Ивана </w:t>
      </w:r>
      <w:proofErr w:type="spellStart"/>
      <w:r w:rsidRPr="003B67B6">
        <w:t>Флягина</w:t>
      </w:r>
      <w:proofErr w:type="spellEnd"/>
      <w:r w:rsidRPr="003B67B6">
        <w:t xml:space="preserve"> в повести </w:t>
      </w:r>
      <w:proofErr w:type="spellStart"/>
      <w:r w:rsidRPr="003B67B6">
        <w:t>Н.С.Лескова</w:t>
      </w:r>
      <w:proofErr w:type="spellEnd"/>
      <w:r w:rsidRPr="003B67B6">
        <w:t xml:space="preserve"> «Очарованный странник». Автор и рассказчик в п</w:t>
      </w:r>
      <w:r w:rsidRPr="003B67B6">
        <w:t>о</w:t>
      </w:r>
      <w:r w:rsidRPr="003B67B6">
        <w:t xml:space="preserve">вести».  Загадка женской души в повести </w:t>
      </w:r>
      <w:proofErr w:type="spellStart"/>
      <w:r w:rsidRPr="003B67B6">
        <w:t>Н.С.Лескова</w:t>
      </w:r>
      <w:proofErr w:type="spellEnd"/>
      <w:r w:rsidRPr="003B67B6">
        <w:t xml:space="preserve"> «Леди Макбет </w:t>
      </w:r>
      <w:proofErr w:type="spellStart"/>
      <w:r w:rsidRPr="003B67B6">
        <w:t>Мценского</w:t>
      </w:r>
      <w:proofErr w:type="spellEnd"/>
      <w:r w:rsidRPr="003B67B6">
        <w:t xml:space="preserve"> уезда».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3"/>
        </w:rPr>
        <w:t>Внутрипредметные</w:t>
      </w:r>
      <w:proofErr w:type="spellEnd"/>
      <w:r w:rsidRPr="003B67B6">
        <w:rPr>
          <w:color w:val="000000"/>
          <w:spacing w:val="-3"/>
        </w:rPr>
        <w:t xml:space="preserve"> связи: былинные мотивы в образе </w:t>
      </w:r>
      <w:proofErr w:type="spellStart"/>
      <w:r w:rsidRPr="003B67B6">
        <w:rPr>
          <w:color w:val="000000"/>
          <w:spacing w:val="-3"/>
        </w:rPr>
        <w:t>Фляги</w:t>
      </w:r>
      <w:r w:rsidRPr="003B67B6">
        <w:rPr>
          <w:color w:val="000000"/>
          <w:spacing w:val="-3"/>
        </w:rPr>
        <w:softHyphen/>
      </w:r>
      <w:r w:rsidRPr="003B67B6">
        <w:rPr>
          <w:color w:val="000000"/>
          <w:spacing w:val="-1"/>
        </w:rPr>
        <w:t>на</w:t>
      </w:r>
      <w:proofErr w:type="spellEnd"/>
      <w:r w:rsidRPr="003B67B6">
        <w:rPr>
          <w:color w:val="000000"/>
          <w:spacing w:val="-1"/>
        </w:rPr>
        <w:t xml:space="preserve">; тема богатырства в повести Н. Лескова и поэме Н.В. Гоголя </w:t>
      </w:r>
      <w:r w:rsidRPr="003B67B6">
        <w:rPr>
          <w:color w:val="000000"/>
          <w:spacing w:val="-2"/>
        </w:rPr>
        <w:t>«Мер</w:t>
      </w:r>
      <w:r w:rsidRPr="003B67B6">
        <w:rPr>
          <w:color w:val="000000"/>
          <w:spacing w:val="-2"/>
        </w:rPr>
        <w:t>т</w:t>
      </w:r>
      <w:r w:rsidRPr="003B67B6">
        <w:rPr>
          <w:color w:val="000000"/>
          <w:spacing w:val="-2"/>
        </w:rPr>
        <w:t>вые души».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3"/>
        </w:rPr>
        <w:t>Межпредметные</w:t>
      </w:r>
      <w:proofErr w:type="spellEnd"/>
      <w:r w:rsidRPr="003B67B6">
        <w:rPr>
          <w:color w:val="000000"/>
          <w:spacing w:val="3"/>
        </w:rPr>
        <w:t xml:space="preserve"> связи: язык и стиль </w:t>
      </w:r>
      <w:proofErr w:type="spellStart"/>
      <w:r w:rsidRPr="003B67B6">
        <w:rPr>
          <w:color w:val="000000"/>
          <w:spacing w:val="3"/>
        </w:rPr>
        <w:t>лесковского</w:t>
      </w:r>
      <w:proofErr w:type="spellEnd"/>
      <w:r w:rsidRPr="003B67B6">
        <w:rPr>
          <w:color w:val="000000"/>
          <w:spacing w:val="3"/>
        </w:rPr>
        <w:t xml:space="preserve"> сказа.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2"/>
        </w:rPr>
      </w:pPr>
      <w:r w:rsidRPr="003B67B6">
        <w:rPr>
          <w:color w:val="000000"/>
          <w:spacing w:val="-1"/>
        </w:rPr>
        <w:t>Для самостоятельного чтения: повести «Тупейный худож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2"/>
        </w:rPr>
        <w:t xml:space="preserve">ник», «Запечатленный ангел», «Леди Макбет </w:t>
      </w:r>
      <w:proofErr w:type="spellStart"/>
      <w:r w:rsidRPr="003B67B6">
        <w:rPr>
          <w:color w:val="000000"/>
          <w:spacing w:val="2"/>
        </w:rPr>
        <w:t>Мценского</w:t>
      </w:r>
      <w:proofErr w:type="spellEnd"/>
      <w:r w:rsidRPr="003B67B6">
        <w:rPr>
          <w:color w:val="000000"/>
          <w:spacing w:val="2"/>
        </w:rPr>
        <w:t xml:space="preserve"> уезда».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9"/>
        </w:rPr>
        <w:t>Знать опорные понятия: литературный сказ; жанр путеше</w:t>
      </w:r>
      <w:r w:rsidRPr="003B67B6">
        <w:rPr>
          <w:color w:val="000000"/>
          <w:spacing w:val="9"/>
        </w:rPr>
        <w:softHyphen/>
      </w:r>
      <w:r w:rsidRPr="003B67B6">
        <w:rPr>
          <w:color w:val="000000"/>
        </w:rPr>
        <w:t>ствия.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Урок внеклассного чтения № 2 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Проверочная работа по творчеству </w:t>
      </w:r>
      <w:proofErr w:type="spellStart"/>
      <w:r w:rsidRPr="003B67B6">
        <w:t>Н.С.Лескова</w:t>
      </w:r>
      <w:proofErr w:type="spellEnd"/>
    </w:p>
    <w:p w:rsidR="00EE1ADA" w:rsidRPr="003B67B6" w:rsidRDefault="00EE1ADA" w:rsidP="008704E7">
      <w:pPr>
        <w:shd w:val="clear" w:color="auto" w:fill="FFFFFF"/>
        <w:ind w:firstLine="360"/>
        <w:jc w:val="both"/>
      </w:pPr>
    </w:p>
    <w:p w:rsidR="00EE1ADA" w:rsidRPr="003B67B6" w:rsidRDefault="00EE1ADA" w:rsidP="008704E7">
      <w:pPr>
        <w:shd w:val="clear" w:color="auto" w:fill="FFFFFF"/>
        <w:spacing w:before="254"/>
        <w:ind w:firstLine="360"/>
        <w:jc w:val="both"/>
        <w:rPr>
          <w:b/>
        </w:rPr>
      </w:pPr>
      <w:r w:rsidRPr="003B67B6">
        <w:rPr>
          <w:b/>
          <w:color w:val="000000"/>
          <w:spacing w:val="2"/>
        </w:rPr>
        <w:t>М.Е. САЛТЫКОВ-ЩЕДРИН (6 часов)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1"/>
        </w:rPr>
        <w:t xml:space="preserve">Сказки: </w:t>
      </w:r>
      <w:r w:rsidRPr="003B67B6">
        <w:rPr>
          <w:i/>
          <w:iCs/>
          <w:color w:val="000000"/>
          <w:spacing w:val="1"/>
        </w:rPr>
        <w:t>«Медведь на воеводстве», «Богатырь», «Премуд</w:t>
      </w:r>
      <w:r w:rsidRPr="003B67B6">
        <w:rPr>
          <w:i/>
          <w:iCs/>
          <w:color w:val="000000"/>
          <w:spacing w:val="1"/>
        </w:rPr>
        <w:softHyphen/>
      </w:r>
      <w:r w:rsidRPr="003B67B6">
        <w:rPr>
          <w:i/>
          <w:iCs/>
          <w:color w:val="000000"/>
          <w:spacing w:val="-1"/>
        </w:rPr>
        <w:t xml:space="preserve">рый </w:t>
      </w:r>
      <w:proofErr w:type="spellStart"/>
      <w:r w:rsidRPr="003B67B6">
        <w:rPr>
          <w:i/>
          <w:iCs/>
          <w:color w:val="000000"/>
          <w:spacing w:val="-1"/>
        </w:rPr>
        <w:t>пискарь</w:t>
      </w:r>
      <w:proofErr w:type="spellEnd"/>
      <w:r w:rsidRPr="003B67B6">
        <w:rPr>
          <w:i/>
          <w:iCs/>
          <w:color w:val="000000"/>
          <w:spacing w:val="-1"/>
        </w:rPr>
        <w:t>».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«Я писатель, в этом мое призвание». Художественный мир </w:t>
      </w:r>
      <w:proofErr w:type="spellStart"/>
      <w:r w:rsidRPr="003B67B6">
        <w:rPr>
          <w:bCs/>
        </w:rPr>
        <w:t>М.Е.Салтыкова</w:t>
      </w:r>
      <w:proofErr w:type="spellEnd"/>
      <w:r w:rsidRPr="003B67B6">
        <w:rPr>
          <w:bCs/>
        </w:rPr>
        <w:t>-Щедрина</w:t>
      </w:r>
      <w:r w:rsidRPr="003B67B6">
        <w:rPr>
          <w:b/>
          <w:bCs/>
        </w:rPr>
        <w:t>.</w:t>
      </w:r>
      <w:r w:rsidRPr="003B67B6">
        <w:rPr>
          <w:color w:val="000000"/>
          <w:spacing w:val="-2"/>
        </w:rPr>
        <w:t xml:space="preserve"> «Сказки для детей изрядного возраста» как вершинный жанр в творчестве Щедрина-сатирика.</w:t>
      </w:r>
      <w:r w:rsidRPr="003B67B6">
        <w:t xml:space="preserve"> Народ и самодержавие в сказках. Народ и господствующие классы в сказках. Развенчание обывательской психологии, ра</w:t>
      </w:r>
      <w:r w:rsidRPr="003B67B6">
        <w:t>б</w:t>
      </w:r>
      <w:r w:rsidRPr="003B67B6">
        <w:t>ского начала в человеке в сказке «</w:t>
      </w:r>
      <w:proofErr w:type="gramStart"/>
      <w:r w:rsidRPr="003B67B6">
        <w:t>Премудрый</w:t>
      </w:r>
      <w:proofErr w:type="gramEnd"/>
      <w:r w:rsidRPr="003B67B6">
        <w:t xml:space="preserve"> </w:t>
      </w:r>
      <w:proofErr w:type="spellStart"/>
      <w:r w:rsidRPr="003B67B6">
        <w:t>пискарь</w:t>
      </w:r>
      <w:proofErr w:type="spellEnd"/>
      <w:r w:rsidRPr="003B67B6">
        <w:t xml:space="preserve">».  Историческая основа сюжета и проблематики «Истории одного города». </w:t>
      </w:r>
      <w:r w:rsidRPr="003B67B6">
        <w:rPr>
          <w:color w:val="000000"/>
          <w:spacing w:val="-2"/>
        </w:rPr>
        <w:t xml:space="preserve"> 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1"/>
        </w:rPr>
        <w:t>Внутрипредметные</w:t>
      </w:r>
      <w:proofErr w:type="spellEnd"/>
      <w:r w:rsidRPr="003B67B6">
        <w:rPr>
          <w:color w:val="000000"/>
          <w:spacing w:val="1"/>
        </w:rPr>
        <w:t xml:space="preserve"> связи: фольклорные мотивы в сказках </w:t>
      </w:r>
      <w:r w:rsidRPr="003B67B6">
        <w:rPr>
          <w:color w:val="000000"/>
          <w:spacing w:val="13"/>
        </w:rPr>
        <w:t xml:space="preserve">М.Е. Салтыкова-Щедрина; традиции Д.И. Фонвизина и </w:t>
      </w:r>
      <w:r w:rsidRPr="003B67B6">
        <w:rPr>
          <w:color w:val="000000"/>
          <w:spacing w:val="1"/>
        </w:rPr>
        <w:t xml:space="preserve">Н.В. Гоголя в </w:t>
      </w:r>
      <w:proofErr w:type="spellStart"/>
      <w:r w:rsidRPr="003B67B6">
        <w:rPr>
          <w:color w:val="000000"/>
          <w:spacing w:val="1"/>
        </w:rPr>
        <w:t>щедринской</w:t>
      </w:r>
      <w:proofErr w:type="spellEnd"/>
      <w:r w:rsidRPr="003B67B6">
        <w:rPr>
          <w:color w:val="000000"/>
          <w:spacing w:val="1"/>
        </w:rPr>
        <w:t xml:space="preserve"> с</w:t>
      </w:r>
      <w:r w:rsidRPr="003B67B6">
        <w:rPr>
          <w:color w:val="000000"/>
          <w:spacing w:val="1"/>
        </w:rPr>
        <w:t>а</w:t>
      </w:r>
      <w:r w:rsidRPr="003B67B6">
        <w:rPr>
          <w:color w:val="000000"/>
          <w:spacing w:val="1"/>
        </w:rPr>
        <w:t>тире.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4"/>
        </w:rPr>
        <w:t>Межпредметные</w:t>
      </w:r>
      <w:proofErr w:type="spellEnd"/>
      <w:r w:rsidRPr="003B67B6">
        <w:rPr>
          <w:color w:val="000000"/>
          <w:spacing w:val="4"/>
        </w:rPr>
        <w:t xml:space="preserve"> связи: произведения М.Е. Салтыкова-</w:t>
      </w:r>
      <w:r w:rsidRPr="003B67B6">
        <w:rPr>
          <w:color w:val="000000"/>
          <w:spacing w:val="1"/>
        </w:rPr>
        <w:t>Щедрина в иллюстрациях художников (</w:t>
      </w:r>
      <w:proofErr w:type="spellStart"/>
      <w:r w:rsidRPr="003B67B6">
        <w:rPr>
          <w:color w:val="000000"/>
          <w:spacing w:val="1"/>
        </w:rPr>
        <w:t>Кукрыниксы</w:t>
      </w:r>
      <w:proofErr w:type="spellEnd"/>
      <w:r w:rsidRPr="003B67B6">
        <w:rPr>
          <w:color w:val="000000"/>
          <w:spacing w:val="1"/>
        </w:rPr>
        <w:t>, В. Кара</w:t>
      </w:r>
      <w:r w:rsidRPr="003B67B6">
        <w:rPr>
          <w:color w:val="000000"/>
          <w:spacing w:val="-1"/>
        </w:rPr>
        <w:t xml:space="preserve">сев, М. </w:t>
      </w:r>
      <w:proofErr w:type="spellStart"/>
      <w:r w:rsidRPr="003B67B6">
        <w:rPr>
          <w:color w:val="000000"/>
          <w:spacing w:val="-1"/>
        </w:rPr>
        <w:t>Б</w:t>
      </w:r>
      <w:r w:rsidRPr="003B67B6">
        <w:rPr>
          <w:color w:val="000000"/>
          <w:spacing w:val="-1"/>
        </w:rPr>
        <w:t>а</w:t>
      </w:r>
      <w:r w:rsidRPr="003B67B6">
        <w:rPr>
          <w:color w:val="000000"/>
          <w:spacing w:val="-1"/>
        </w:rPr>
        <w:t>шилов</w:t>
      </w:r>
      <w:proofErr w:type="spellEnd"/>
      <w:r w:rsidRPr="003B67B6">
        <w:rPr>
          <w:color w:val="000000"/>
          <w:spacing w:val="-1"/>
        </w:rPr>
        <w:t xml:space="preserve"> и др.).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-3"/>
        </w:rPr>
      </w:pPr>
      <w:r w:rsidRPr="003B67B6">
        <w:rPr>
          <w:color w:val="000000"/>
          <w:spacing w:val="-4"/>
        </w:rPr>
        <w:t>Для самостоятельного чтения: роман-хроника «История одно</w:t>
      </w:r>
      <w:r w:rsidRPr="003B67B6">
        <w:rPr>
          <w:color w:val="000000"/>
          <w:spacing w:val="-4"/>
        </w:rPr>
        <w:softHyphen/>
      </w:r>
      <w:r w:rsidRPr="003B67B6">
        <w:rPr>
          <w:color w:val="000000"/>
          <w:spacing w:val="-3"/>
        </w:rPr>
        <w:t>го города», сказки «Орел-меценат», «Вяленая вобла», «Либерал».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1"/>
        </w:rPr>
        <w:t>Знать опорные понятия: сатирическая литературная сказка; гро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2"/>
        </w:rPr>
        <w:t>теск; авторская ирония.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>Урок внеклассного чтения № 3</w:t>
      </w:r>
    </w:p>
    <w:p w:rsidR="00EE1ADA" w:rsidRPr="003B67B6" w:rsidRDefault="00EE1ADA" w:rsidP="008704E7">
      <w:pPr>
        <w:ind w:firstLine="360"/>
        <w:jc w:val="both"/>
      </w:pPr>
      <w:r w:rsidRPr="003B67B6">
        <w:lastRenderedPageBreak/>
        <w:t xml:space="preserve">Тестовые задания по творчеству </w:t>
      </w:r>
      <w:proofErr w:type="spellStart"/>
      <w:r w:rsidRPr="003B67B6">
        <w:t>М.Е.Салтыкова</w:t>
      </w:r>
      <w:proofErr w:type="spellEnd"/>
      <w:r w:rsidRPr="003B67B6">
        <w:t>-Щедрина.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</w:p>
    <w:p w:rsidR="00EE1ADA" w:rsidRPr="003B67B6" w:rsidRDefault="00EE1ADA" w:rsidP="008704E7">
      <w:pPr>
        <w:shd w:val="clear" w:color="auto" w:fill="FFFFFF"/>
        <w:spacing w:before="259"/>
        <w:ind w:firstLine="360"/>
        <w:jc w:val="both"/>
        <w:rPr>
          <w:b/>
        </w:rPr>
      </w:pPr>
      <w:r w:rsidRPr="003B67B6">
        <w:rPr>
          <w:b/>
          <w:color w:val="000000"/>
          <w:spacing w:val="1"/>
        </w:rPr>
        <w:t>А.К. ТОЛСТОЙ (5 часов)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-4"/>
        </w:rPr>
      </w:pPr>
      <w:r w:rsidRPr="003B67B6">
        <w:rPr>
          <w:color w:val="000000"/>
          <w:spacing w:val="-2"/>
        </w:rPr>
        <w:t xml:space="preserve">Стихотворения: </w:t>
      </w:r>
      <w:r w:rsidRPr="003B67B6">
        <w:rPr>
          <w:i/>
          <w:iCs/>
          <w:color w:val="000000"/>
          <w:spacing w:val="-2"/>
        </w:rPr>
        <w:t xml:space="preserve">«Средь шумного бала, случайно...», «Слеза </w:t>
      </w:r>
      <w:r w:rsidRPr="003B67B6">
        <w:rPr>
          <w:i/>
          <w:iCs/>
          <w:color w:val="000000"/>
          <w:spacing w:val="-1"/>
        </w:rPr>
        <w:t>дрожит в твоем ревнивом взоре...», «Когда природа вся трепе</w:t>
      </w:r>
      <w:r w:rsidRPr="003B67B6">
        <w:rPr>
          <w:i/>
          <w:iCs/>
          <w:color w:val="000000"/>
          <w:spacing w:val="-2"/>
        </w:rPr>
        <w:t>щет и сияет</w:t>
      </w:r>
      <w:proofErr w:type="gramStart"/>
      <w:r w:rsidRPr="003B67B6">
        <w:rPr>
          <w:i/>
          <w:iCs/>
          <w:color w:val="000000"/>
          <w:spacing w:val="-2"/>
        </w:rPr>
        <w:t>,..», «</w:t>
      </w:r>
      <w:proofErr w:type="gramEnd"/>
      <w:r w:rsidRPr="003B67B6">
        <w:rPr>
          <w:i/>
          <w:iCs/>
          <w:color w:val="000000"/>
          <w:spacing w:val="-2"/>
        </w:rPr>
        <w:t>Прозрачных облаков спокойное движенье...», «Государь ты наш, батюшка...», «История государства Рос</w:t>
      </w:r>
      <w:r w:rsidRPr="003B67B6">
        <w:rPr>
          <w:i/>
          <w:iCs/>
          <w:color w:val="000000"/>
          <w:spacing w:val="-2"/>
        </w:rPr>
        <w:softHyphen/>
      </w:r>
      <w:r w:rsidRPr="003B67B6">
        <w:rPr>
          <w:i/>
          <w:iCs/>
          <w:color w:val="000000"/>
          <w:spacing w:val="-4"/>
        </w:rPr>
        <w:t>сийского от Го</w:t>
      </w:r>
      <w:r w:rsidRPr="003B67B6">
        <w:rPr>
          <w:i/>
          <w:iCs/>
          <w:color w:val="000000"/>
          <w:spacing w:val="-4"/>
        </w:rPr>
        <w:t>с</w:t>
      </w:r>
      <w:r w:rsidRPr="003B67B6">
        <w:rPr>
          <w:i/>
          <w:iCs/>
          <w:color w:val="000000"/>
          <w:spacing w:val="-4"/>
        </w:rPr>
        <w:t xml:space="preserve">томысла до Тимашева» </w:t>
      </w:r>
      <w:r w:rsidRPr="003B67B6">
        <w:rPr>
          <w:color w:val="000000"/>
          <w:spacing w:val="-4"/>
        </w:rPr>
        <w:t>и др. по выбору учителя.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t xml:space="preserve">Жанрово-тематическое богатство творчества </w:t>
      </w:r>
      <w:proofErr w:type="spellStart"/>
      <w:r w:rsidRPr="003B67B6">
        <w:rPr>
          <w:bCs/>
        </w:rPr>
        <w:t>А.К.Толстого</w:t>
      </w:r>
      <w:proofErr w:type="spellEnd"/>
      <w:r w:rsidRPr="003B67B6">
        <w:rPr>
          <w:bCs/>
        </w:rPr>
        <w:t>.</w:t>
      </w:r>
      <w:r w:rsidRPr="003B67B6">
        <w:t xml:space="preserve"> Тема России в лирике. Красота природы и природа красоты в лирике </w:t>
      </w:r>
      <w:proofErr w:type="spellStart"/>
      <w:r w:rsidRPr="003B67B6">
        <w:t>А.К.Толстого</w:t>
      </w:r>
      <w:proofErr w:type="spellEnd"/>
      <w:r w:rsidRPr="003B67B6">
        <w:t xml:space="preserve">. Образ поэта и тема вдохновения в лирике </w:t>
      </w:r>
      <w:proofErr w:type="spellStart"/>
      <w:r w:rsidRPr="003B67B6">
        <w:t>А.К.Толстого</w:t>
      </w:r>
      <w:proofErr w:type="spellEnd"/>
      <w:r w:rsidRPr="003B67B6">
        <w:t xml:space="preserve">. Сатирические темы и мотивы в поэзии  </w:t>
      </w:r>
      <w:proofErr w:type="spellStart"/>
      <w:r w:rsidRPr="003B67B6">
        <w:t>А.К.Толстого</w:t>
      </w:r>
      <w:proofErr w:type="spellEnd"/>
      <w:r w:rsidRPr="003B67B6">
        <w:t>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</w:rPr>
        <w:t>Внутрипредметные</w:t>
      </w:r>
      <w:proofErr w:type="spellEnd"/>
      <w:r w:rsidRPr="003B67B6">
        <w:rPr>
          <w:color w:val="000000"/>
        </w:rPr>
        <w:t xml:space="preserve"> связи: А.К. Толстой и братья Жемчуж</w:t>
      </w:r>
      <w:r w:rsidRPr="003B67B6">
        <w:rPr>
          <w:color w:val="000000"/>
          <w:spacing w:val="3"/>
        </w:rPr>
        <w:t xml:space="preserve">никовы; сатирические приемы в творчестве А.К. Толстого и </w:t>
      </w:r>
      <w:r w:rsidRPr="003B67B6">
        <w:rPr>
          <w:color w:val="000000"/>
          <w:spacing w:val="1"/>
        </w:rPr>
        <w:t>М.Е. Са</w:t>
      </w:r>
      <w:r w:rsidRPr="003B67B6">
        <w:rPr>
          <w:color w:val="000000"/>
          <w:spacing w:val="1"/>
        </w:rPr>
        <w:t>л</w:t>
      </w:r>
      <w:r w:rsidRPr="003B67B6">
        <w:rPr>
          <w:color w:val="000000"/>
          <w:spacing w:val="1"/>
        </w:rPr>
        <w:t>тыкова-Щедрина.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1"/>
        </w:rPr>
        <w:t>Межпредметные</w:t>
      </w:r>
      <w:proofErr w:type="spellEnd"/>
      <w:r w:rsidRPr="003B67B6">
        <w:rPr>
          <w:color w:val="000000"/>
          <w:spacing w:val="1"/>
        </w:rPr>
        <w:t xml:space="preserve"> связи: исторические сюжеты и фигуры в </w:t>
      </w:r>
      <w:r w:rsidRPr="003B67B6">
        <w:rPr>
          <w:color w:val="000000"/>
          <w:spacing w:val="2"/>
        </w:rPr>
        <w:t xml:space="preserve">произведениях А.К. Толстого; романсы П.И. Чайковского на </w:t>
      </w:r>
      <w:r w:rsidRPr="003B67B6">
        <w:rPr>
          <w:color w:val="000000"/>
          <w:spacing w:val="1"/>
        </w:rPr>
        <w:t>стихи А.К. Толстого.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1"/>
        </w:rPr>
      </w:pPr>
      <w:r w:rsidRPr="003B67B6">
        <w:rPr>
          <w:color w:val="000000"/>
          <w:spacing w:val="1"/>
        </w:rPr>
        <w:t>Для самостоятельного чтения: роман «Князь Серебряный».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</w:rPr>
        <w:t>Знать опорные понятия: лирика позднего романтизма; историче</w:t>
      </w:r>
      <w:r w:rsidRPr="003B67B6">
        <w:rPr>
          <w:color w:val="000000"/>
        </w:rPr>
        <w:softHyphen/>
      </w:r>
      <w:r w:rsidRPr="003B67B6">
        <w:rPr>
          <w:color w:val="000000"/>
          <w:spacing w:val="2"/>
        </w:rPr>
        <w:t>ская песня.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Проверочная работа по творчеству </w:t>
      </w:r>
      <w:proofErr w:type="spellStart"/>
      <w:r w:rsidRPr="003B67B6">
        <w:t>А.К.Толстого</w:t>
      </w:r>
      <w:proofErr w:type="spellEnd"/>
    </w:p>
    <w:p w:rsidR="00EE1ADA" w:rsidRPr="003B67B6" w:rsidRDefault="00EE1ADA" w:rsidP="008704E7">
      <w:pPr>
        <w:shd w:val="clear" w:color="auto" w:fill="FFFFFF"/>
        <w:ind w:firstLine="360"/>
        <w:jc w:val="both"/>
      </w:pPr>
    </w:p>
    <w:p w:rsidR="00EE1ADA" w:rsidRPr="003B67B6" w:rsidRDefault="00EE1ADA" w:rsidP="008704E7">
      <w:pPr>
        <w:shd w:val="clear" w:color="auto" w:fill="FFFFFF"/>
        <w:spacing w:before="178"/>
        <w:ind w:firstLine="360"/>
        <w:jc w:val="both"/>
        <w:rPr>
          <w:b/>
        </w:rPr>
      </w:pPr>
      <w:r w:rsidRPr="003B67B6">
        <w:rPr>
          <w:b/>
          <w:color w:val="000000"/>
          <w:spacing w:val="-5"/>
        </w:rPr>
        <w:t>Л.Н. Толстой (18 часов)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i/>
          <w:iCs/>
          <w:color w:val="000000"/>
          <w:spacing w:val="2"/>
        </w:rPr>
      </w:pPr>
      <w:r w:rsidRPr="003B67B6">
        <w:rPr>
          <w:color w:val="000000"/>
          <w:spacing w:val="2"/>
        </w:rPr>
        <w:t xml:space="preserve">Роман </w:t>
      </w:r>
      <w:r w:rsidRPr="003B67B6">
        <w:rPr>
          <w:i/>
          <w:iCs/>
          <w:color w:val="000000"/>
          <w:spacing w:val="2"/>
        </w:rPr>
        <w:t>«Война и мир».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По страницам великой жизни. </w:t>
      </w:r>
      <w:proofErr w:type="spellStart"/>
      <w:r w:rsidRPr="003B67B6">
        <w:rPr>
          <w:bCs/>
        </w:rPr>
        <w:t>Л.Н.Толстой</w:t>
      </w:r>
      <w:proofErr w:type="spellEnd"/>
      <w:r w:rsidRPr="003B67B6">
        <w:rPr>
          <w:b/>
          <w:bCs/>
        </w:rPr>
        <w:t xml:space="preserve"> </w:t>
      </w:r>
      <w:r w:rsidRPr="003B67B6">
        <w:t xml:space="preserve">- человек, мыслитель, писатель. Правда» войны в « Севастопольских рассказах» </w:t>
      </w:r>
      <w:proofErr w:type="spellStart"/>
      <w:r w:rsidRPr="003B67B6">
        <w:t>Л.Н.Толстого</w:t>
      </w:r>
      <w:proofErr w:type="spellEnd"/>
      <w:r w:rsidRPr="003B67B6">
        <w:t>. «Я старался писать историю народа». (Жанрово-тематическое своеобразие романа-эпопеи «Война и мир»). «Вечер Анны Павловны был пущен…»(«Высший свет» в романе «Война и мир). Именины у Ростовых. Лысые Горы.. Изображение войны 1805-1807гг.  в романе.</w:t>
      </w:r>
      <w:proofErr w:type="gramStart"/>
      <w:r w:rsidRPr="003B67B6">
        <w:t xml:space="preserve"> .</w:t>
      </w:r>
      <w:proofErr w:type="spellStart"/>
      <w:proofErr w:type="gramEnd"/>
      <w:r w:rsidRPr="003B67B6">
        <w:t>Шенграбенское</w:t>
      </w:r>
      <w:proofErr w:type="spellEnd"/>
      <w:r w:rsidRPr="003B67B6">
        <w:t xml:space="preserve"> и </w:t>
      </w:r>
      <w:proofErr w:type="spellStart"/>
      <w:r w:rsidRPr="003B67B6">
        <w:t>Аустерлицкое</w:t>
      </w:r>
      <w:proofErr w:type="spellEnd"/>
      <w:r w:rsidRPr="003B67B6">
        <w:t xml:space="preserve"> сражения. Поиск плодотворной общественной деятельности </w:t>
      </w:r>
      <w:proofErr w:type="spellStart"/>
      <w:r w:rsidRPr="003B67B6">
        <w:t>П.Безухова</w:t>
      </w:r>
      <w:proofErr w:type="spellEnd"/>
      <w:r w:rsidRPr="003B67B6">
        <w:t xml:space="preserve"> и </w:t>
      </w:r>
      <w:proofErr w:type="spellStart"/>
      <w:r w:rsidRPr="003B67B6">
        <w:t>А.Болконского</w:t>
      </w:r>
      <w:proofErr w:type="spellEnd"/>
      <w:r w:rsidRPr="003B67B6">
        <w:t>. Быт поместного дворянства и своеобразие внутренней жизни героев. Война – «противное человеческому разуму и всей человеческой природе событие». Отечественная  война 1812 г.  Философия войны в романе. «Нет величия там,  где нет простоты, добра и правды» (Образы Кутузова и Наполеона). «Дубина народной войны поднялась…»(Картины партизанской войны в романе). «Мысль народная» в романе.. Решение главной мысли:   предназначении человек</w:t>
      </w:r>
      <w:proofErr w:type="gramStart"/>
      <w:r w:rsidRPr="003B67B6">
        <w:t>а(</w:t>
      </w:r>
      <w:proofErr w:type="gramEnd"/>
      <w:r w:rsidRPr="003B67B6">
        <w:t xml:space="preserve">т.2 и эпилог). В чем секрет обаяния Наташи Ростовой? Нравственные искания Андрея Болконского и Пьера Безухова. Мысль семейная» в романе.    </w:t>
      </w:r>
    </w:p>
    <w:p w:rsidR="00EE1ADA" w:rsidRPr="003B67B6" w:rsidRDefault="00EE1ADA" w:rsidP="008704E7">
      <w:pPr>
        <w:shd w:val="clear" w:color="auto" w:fill="FFFFFF"/>
        <w:spacing w:before="5"/>
        <w:ind w:firstLine="360"/>
        <w:jc w:val="both"/>
      </w:pPr>
      <w:proofErr w:type="spellStart"/>
      <w:r w:rsidRPr="003B67B6">
        <w:rPr>
          <w:color w:val="000000"/>
          <w:spacing w:val="-1"/>
        </w:rPr>
        <w:t>Внутрипредметные</w:t>
      </w:r>
      <w:proofErr w:type="spellEnd"/>
      <w:r w:rsidRPr="003B67B6">
        <w:rPr>
          <w:color w:val="000000"/>
          <w:spacing w:val="-1"/>
        </w:rPr>
        <w:t xml:space="preserve"> связи: Л.Н. Толстой и И.С. Тургенев; </w:t>
      </w:r>
      <w:r w:rsidRPr="003B67B6">
        <w:rPr>
          <w:color w:val="000000"/>
          <w:spacing w:val="1"/>
        </w:rPr>
        <w:t>стихотворение М.Ю. Лермонтова «Бородино» и его переосмы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2"/>
        </w:rPr>
        <w:t>сление в романе Л. Толстого; образ Нап</w:t>
      </w:r>
      <w:r w:rsidRPr="003B67B6">
        <w:rPr>
          <w:color w:val="000000"/>
          <w:spacing w:val="2"/>
        </w:rPr>
        <w:t>о</w:t>
      </w:r>
      <w:r w:rsidRPr="003B67B6">
        <w:rPr>
          <w:color w:val="000000"/>
          <w:spacing w:val="2"/>
        </w:rPr>
        <w:t>леона и тема «бона</w:t>
      </w:r>
      <w:r w:rsidRPr="003B67B6">
        <w:rPr>
          <w:color w:val="000000"/>
          <w:spacing w:val="2"/>
        </w:rPr>
        <w:softHyphen/>
        <w:t>партизма» в произведениях русских классиков.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2"/>
        </w:rPr>
        <w:lastRenderedPageBreak/>
        <w:t>Межпредметные</w:t>
      </w:r>
      <w:proofErr w:type="spellEnd"/>
      <w:r w:rsidRPr="003B67B6">
        <w:rPr>
          <w:color w:val="000000"/>
          <w:spacing w:val="2"/>
        </w:rPr>
        <w:t xml:space="preserve"> связи: исторические источники романа </w:t>
      </w:r>
      <w:r w:rsidRPr="003B67B6">
        <w:rPr>
          <w:color w:val="000000"/>
        </w:rPr>
        <w:t>«Война и мир»; жив</w:t>
      </w:r>
      <w:r w:rsidRPr="003B67B6">
        <w:rPr>
          <w:color w:val="000000"/>
        </w:rPr>
        <w:t>о</w:t>
      </w:r>
      <w:r w:rsidRPr="003B67B6">
        <w:rPr>
          <w:color w:val="000000"/>
        </w:rPr>
        <w:t xml:space="preserve">писные портреты </w:t>
      </w:r>
      <w:proofErr w:type="spellStart"/>
      <w:r w:rsidRPr="003B67B6">
        <w:rPr>
          <w:color w:val="000000"/>
        </w:rPr>
        <w:t>Л.Толстого</w:t>
      </w:r>
      <w:proofErr w:type="spellEnd"/>
      <w:r w:rsidRPr="003B67B6">
        <w:rPr>
          <w:color w:val="000000"/>
        </w:rPr>
        <w:t xml:space="preserve"> (И.Н. Крам</w:t>
      </w:r>
      <w:r w:rsidRPr="003B67B6">
        <w:rPr>
          <w:color w:val="000000"/>
        </w:rPr>
        <w:softHyphen/>
        <w:t xml:space="preserve">ской, Н.Н. </w:t>
      </w:r>
      <w:proofErr w:type="spellStart"/>
      <w:r w:rsidRPr="003B67B6">
        <w:rPr>
          <w:color w:val="000000"/>
        </w:rPr>
        <w:t>Ге</w:t>
      </w:r>
      <w:proofErr w:type="spellEnd"/>
      <w:r w:rsidRPr="003B67B6">
        <w:rPr>
          <w:color w:val="000000"/>
        </w:rPr>
        <w:t>, И.Е. Репин, М.В. Нестеров), иллюстрации к ро</w:t>
      </w:r>
      <w:r w:rsidRPr="003B67B6">
        <w:rPr>
          <w:color w:val="000000"/>
        </w:rPr>
        <w:softHyphen/>
      </w:r>
      <w:r w:rsidRPr="003B67B6">
        <w:rPr>
          <w:color w:val="000000"/>
          <w:spacing w:val="2"/>
        </w:rPr>
        <w:t xml:space="preserve">ману «Война и мир» (М. </w:t>
      </w:r>
      <w:proofErr w:type="spellStart"/>
      <w:r w:rsidRPr="003B67B6">
        <w:rPr>
          <w:color w:val="000000"/>
          <w:spacing w:val="2"/>
        </w:rPr>
        <w:t>Башилов</w:t>
      </w:r>
      <w:proofErr w:type="spellEnd"/>
      <w:r w:rsidRPr="003B67B6">
        <w:rPr>
          <w:color w:val="000000"/>
          <w:spacing w:val="2"/>
        </w:rPr>
        <w:t xml:space="preserve">, Л. Пастернак, П. </w:t>
      </w:r>
      <w:proofErr w:type="spellStart"/>
      <w:r w:rsidRPr="003B67B6">
        <w:rPr>
          <w:color w:val="000000"/>
          <w:spacing w:val="2"/>
        </w:rPr>
        <w:t>Боклев</w:t>
      </w:r>
      <w:r w:rsidRPr="003B67B6">
        <w:rPr>
          <w:color w:val="000000"/>
          <w:spacing w:val="-1"/>
        </w:rPr>
        <w:t>ский</w:t>
      </w:r>
      <w:proofErr w:type="spellEnd"/>
      <w:r w:rsidRPr="003B67B6">
        <w:rPr>
          <w:color w:val="000000"/>
          <w:spacing w:val="-1"/>
        </w:rPr>
        <w:t xml:space="preserve">, В. Серов, Д. </w:t>
      </w:r>
      <w:proofErr w:type="spellStart"/>
      <w:r w:rsidRPr="003B67B6">
        <w:rPr>
          <w:color w:val="000000"/>
          <w:spacing w:val="-1"/>
        </w:rPr>
        <w:t>Шмаринов</w:t>
      </w:r>
      <w:proofErr w:type="spellEnd"/>
      <w:r w:rsidRPr="003B67B6">
        <w:rPr>
          <w:color w:val="000000"/>
          <w:spacing w:val="-1"/>
        </w:rPr>
        <w:t>).</w:t>
      </w:r>
    </w:p>
    <w:p w:rsidR="00EE1ADA" w:rsidRPr="003B67B6" w:rsidRDefault="00EE1ADA" w:rsidP="008704E7">
      <w:pPr>
        <w:shd w:val="clear" w:color="auto" w:fill="FFFFFF"/>
        <w:spacing w:before="5"/>
        <w:ind w:firstLine="360"/>
        <w:jc w:val="both"/>
        <w:rPr>
          <w:color w:val="000000"/>
          <w:spacing w:val="1"/>
        </w:rPr>
      </w:pPr>
      <w:proofErr w:type="gramStart"/>
      <w:r w:rsidRPr="003B67B6">
        <w:rPr>
          <w:color w:val="000000"/>
        </w:rPr>
        <w:t>Для самостоятельного чтения: цикл «Севастопольские рас</w:t>
      </w:r>
      <w:r w:rsidRPr="003B67B6">
        <w:rPr>
          <w:color w:val="000000"/>
        </w:rPr>
        <w:softHyphen/>
      </w:r>
      <w:r w:rsidRPr="003B67B6">
        <w:rPr>
          <w:color w:val="000000"/>
          <w:spacing w:val="1"/>
        </w:rPr>
        <w:t>сказы», повесть «К</w:t>
      </w:r>
      <w:r w:rsidRPr="003B67B6">
        <w:rPr>
          <w:color w:val="000000"/>
          <w:spacing w:val="1"/>
        </w:rPr>
        <w:t>а</w:t>
      </w:r>
      <w:r w:rsidRPr="003B67B6">
        <w:rPr>
          <w:color w:val="000000"/>
          <w:spacing w:val="1"/>
        </w:rPr>
        <w:t>заки», роман «Анна Каренина».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-1"/>
        </w:rPr>
        <w:t>Знать опорные понятия: роман-эпопея; «диалектика души»; исто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4"/>
        </w:rPr>
        <w:t>рико-философская концепция.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Сочинение по творчеству </w:t>
      </w:r>
      <w:proofErr w:type="spellStart"/>
      <w:r w:rsidRPr="003B67B6">
        <w:t>Л.Н.Толстого</w:t>
      </w:r>
      <w:proofErr w:type="spellEnd"/>
      <w:r w:rsidRPr="003B67B6">
        <w:t>.</w:t>
      </w:r>
    </w:p>
    <w:p w:rsidR="00EE1ADA" w:rsidRPr="003B67B6" w:rsidRDefault="00EE1ADA" w:rsidP="008704E7">
      <w:pPr>
        <w:ind w:firstLine="360"/>
        <w:jc w:val="both"/>
      </w:pPr>
      <w:r w:rsidRPr="003B67B6">
        <w:t>Урок внеклассного чтения № 3</w:t>
      </w:r>
    </w:p>
    <w:p w:rsidR="00EE1ADA" w:rsidRPr="003B67B6" w:rsidRDefault="00EE1ADA" w:rsidP="008704E7">
      <w:pPr>
        <w:shd w:val="clear" w:color="auto" w:fill="FFFFFF"/>
        <w:spacing w:before="5"/>
        <w:ind w:firstLine="360"/>
        <w:jc w:val="both"/>
      </w:pPr>
    </w:p>
    <w:p w:rsidR="00EE1ADA" w:rsidRPr="003B67B6" w:rsidRDefault="00EE1ADA" w:rsidP="008704E7">
      <w:pPr>
        <w:shd w:val="clear" w:color="auto" w:fill="FFFFFF"/>
        <w:spacing w:before="254"/>
        <w:ind w:firstLine="360"/>
        <w:jc w:val="both"/>
        <w:rPr>
          <w:b/>
        </w:rPr>
      </w:pPr>
      <w:r w:rsidRPr="003B67B6">
        <w:rPr>
          <w:b/>
          <w:color w:val="000000"/>
          <w:spacing w:val="-6"/>
        </w:rPr>
        <w:t>Ф.М. ДОСТОЕВСКИЙ (7 часов)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i/>
          <w:iCs/>
          <w:color w:val="000000"/>
          <w:spacing w:val="4"/>
        </w:rPr>
      </w:pPr>
      <w:r w:rsidRPr="003B67B6">
        <w:rPr>
          <w:color w:val="000000"/>
          <w:spacing w:val="4"/>
        </w:rPr>
        <w:t xml:space="preserve">Роман </w:t>
      </w:r>
      <w:r w:rsidRPr="003B67B6">
        <w:rPr>
          <w:i/>
          <w:iCs/>
          <w:color w:val="000000"/>
          <w:spacing w:val="4"/>
        </w:rPr>
        <w:t>«Преступление и наказание».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t xml:space="preserve">Художественный мир </w:t>
      </w:r>
      <w:proofErr w:type="spellStart"/>
      <w:r w:rsidRPr="003B67B6">
        <w:rPr>
          <w:bCs/>
        </w:rPr>
        <w:t>Ф.М.Достоевского</w:t>
      </w:r>
      <w:proofErr w:type="spellEnd"/>
      <w:r w:rsidRPr="003B67B6">
        <w:rPr>
          <w:bCs/>
        </w:rPr>
        <w:t xml:space="preserve">. </w:t>
      </w:r>
      <w:r w:rsidRPr="003B67B6">
        <w:t>История создания  социально-психологического романа «Преступление и наказание». Образ Петербурга и средства воссоздания его в романе. Мир «униженных и оскорбленных» и бунт личности против жестоких зак</w:t>
      </w:r>
      <w:r w:rsidRPr="003B67B6">
        <w:t>о</w:t>
      </w:r>
      <w:r w:rsidRPr="003B67B6">
        <w:t>нов социума. Теория  Раскольникова о праве сильной личности и идейные «двойники» героя. Семья Мармеладовых. «Правда»  Сони Мармел</w:t>
      </w:r>
      <w:r w:rsidRPr="003B67B6">
        <w:t>а</w:t>
      </w:r>
      <w:r w:rsidRPr="003B67B6">
        <w:t>довой.  Возрождение души Раскольникова.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2"/>
        </w:rPr>
        <w:t>Внутрипредметные</w:t>
      </w:r>
      <w:proofErr w:type="spellEnd"/>
      <w:r w:rsidRPr="003B67B6">
        <w:rPr>
          <w:color w:val="000000"/>
          <w:spacing w:val="-2"/>
        </w:rPr>
        <w:t xml:space="preserve"> связи: творческая полемика Л.Н. Толсто</w:t>
      </w:r>
      <w:r w:rsidRPr="003B67B6">
        <w:rPr>
          <w:color w:val="000000"/>
          <w:spacing w:val="-2"/>
        </w:rPr>
        <w:softHyphen/>
      </w:r>
      <w:r w:rsidRPr="003B67B6">
        <w:rPr>
          <w:color w:val="000000"/>
          <w:spacing w:val="2"/>
        </w:rPr>
        <w:t>го и Ф.М. Достоевского; сквозные мотивы и образы русской классики в романе Ф.М. Д</w:t>
      </w:r>
      <w:r w:rsidRPr="003B67B6">
        <w:rPr>
          <w:color w:val="000000"/>
          <w:spacing w:val="2"/>
        </w:rPr>
        <w:t>о</w:t>
      </w:r>
      <w:r w:rsidRPr="003B67B6">
        <w:rPr>
          <w:color w:val="000000"/>
          <w:spacing w:val="2"/>
        </w:rPr>
        <w:t>стоевского (евангельские мотивы, образ Петербурга, тема «маленького человека», проблема ин</w:t>
      </w:r>
      <w:r w:rsidRPr="003B67B6">
        <w:rPr>
          <w:color w:val="000000"/>
          <w:spacing w:val="2"/>
        </w:rPr>
        <w:softHyphen/>
      </w:r>
      <w:r w:rsidRPr="003B67B6">
        <w:rPr>
          <w:color w:val="000000"/>
          <w:spacing w:val="1"/>
        </w:rPr>
        <w:t>дивидуализма и др.).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</w:rPr>
        <w:t>Межпредметные</w:t>
      </w:r>
      <w:proofErr w:type="spellEnd"/>
      <w:r w:rsidRPr="003B67B6">
        <w:rPr>
          <w:color w:val="000000"/>
        </w:rPr>
        <w:t xml:space="preserve"> связи: особенности языка и стиля прозы </w:t>
      </w:r>
      <w:r w:rsidRPr="003B67B6">
        <w:rPr>
          <w:color w:val="000000"/>
          <w:spacing w:val="-3"/>
        </w:rPr>
        <w:t>Достоевского; роман «Преступление и наказание» в театре и ки</w:t>
      </w:r>
      <w:r w:rsidRPr="003B67B6">
        <w:rPr>
          <w:color w:val="000000"/>
          <w:spacing w:val="-3"/>
        </w:rPr>
        <w:softHyphen/>
      </w:r>
      <w:r w:rsidRPr="003B67B6">
        <w:rPr>
          <w:color w:val="000000"/>
          <w:spacing w:val="-4"/>
        </w:rPr>
        <w:t>но (постановки Ю. Завадского, Ю. Люб</w:t>
      </w:r>
      <w:r w:rsidRPr="003B67B6">
        <w:rPr>
          <w:color w:val="000000"/>
          <w:spacing w:val="-4"/>
        </w:rPr>
        <w:t>и</w:t>
      </w:r>
      <w:r w:rsidRPr="003B67B6">
        <w:rPr>
          <w:color w:val="000000"/>
          <w:spacing w:val="-4"/>
        </w:rPr>
        <w:t xml:space="preserve">мова, К. </w:t>
      </w:r>
      <w:proofErr w:type="spellStart"/>
      <w:r w:rsidRPr="003B67B6">
        <w:rPr>
          <w:color w:val="000000"/>
          <w:spacing w:val="-4"/>
        </w:rPr>
        <w:t>Гинкаса</w:t>
      </w:r>
      <w:proofErr w:type="spellEnd"/>
      <w:r w:rsidRPr="003B67B6">
        <w:rPr>
          <w:color w:val="000000"/>
          <w:spacing w:val="-4"/>
        </w:rPr>
        <w:t>, Л. Ку</w:t>
      </w:r>
      <w:r w:rsidRPr="003B67B6">
        <w:rPr>
          <w:color w:val="000000"/>
          <w:spacing w:val="-4"/>
        </w:rPr>
        <w:softHyphen/>
      </w:r>
      <w:r w:rsidRPr="003B67B6">
        <w:rPr>
          <w:color w:val="000000"/>
          <w:spacing w:val="-2"/>
        </w:rPr>
        <w:t>лиджанова, А. Сокурова и др.).</w:t>
      </w:r>
    </w:p>
    <w:p w:rsidR="00EE1ADA" w:rsidRPr="003B67B6" w:rsidRDefault="00EE1ADA" w:rsidP="008704E7">
      <w:pPr>
        <w:shd w:val="clear" w:color="auto" w:fill="FFFFFF"/>
        <w:ind w:firstLine="360"/>
        <w:jc w:val="both"/>
        <w:rPr>
          <w:color w:val="000000"/>
          <w:spacing w:val="2"/>
        </w:rPr>
      </w:pPr>
      <w:r w:rsidRPr="003B67B6">
        <w:rPr>
          <w:color w:val="000000"/>
          <w:spacing w:val="2"/>
        </w:rPr>
        <w:t>Для самостоятельного чтения: романы «Идиот», «Братья Карамазовы».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-1"/>
        </w:rPr>
        <w:t>Знать опорные понятия: идеологический роман и герой-идея; по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2"/>
        </w:rPr>
        <w:t>лифония (мн</w:t>
      </w:r>
      <w:r w:rsidRPr="003B67B6">
        <w:rPr>
          <w:color w:val="000000"/>
          <w:spacing w:val="2"/>
        </w:rPr>
        <w:t>о</w:t>
      </w:r>
      <w:r w:rsidRPr="003B67B6">
        <w:rPr>
          <w:color w:val="000000"/>
          <w:spacing w:val="2"/>
        </w:rPr>
        <w:t>гоголосие); геро</w:t>
      </w:r>
      <w:proofErr w:type="gramStart"/>
      <w:r w:rsidRPr="003B67B6">
        <w:rPr>
          <w:color w:val="000000"/>
          <w:spacing w:val="2"/>
        </w:rPr>
        <w:t>и-</w:t>
      </w:r>
      <w:proofErr w:type="gramEnd"/>
      <w:r w:rsidRPr="003B67B6">
        <w:rPr>
          <w:color w:val="000000"/>
          <w:spacing w:val="2"/>
        </w:rPr>
        <w:t>«двойники».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8704E7">
      <w:pPr>
        <w:ind w:firstLine="360"/>
        <w:jc w:val="both"/>
      </w:pPr>
      <w:r w:rsidRPr="003B67B6">
        <w:t xml:space="preserve">Сочинение по роману </w:t>
      </w:r>
      <w:proofErr w:type="spellStart"/>
      <w:r w:rsidRPr="003B67B6">
        <w:t>Ф.М.Достоевского</w:t>
      </w:r>
      <w:proofErr w:type="spellEnd"/>
      <w:r w:rsidRPr="003B67B6">
        <w:t xml:space="preserve"> «Преступление и наказание».</w:t>
      </w:r>
    </w:p>
    <w:p w:rsidR="00EE1ADA" w:rsidRPr="003B67B6" w:rsidRDefault="00EE1ADA" w:rsidP="008704E7">
      <w:pPr>
        <w:shd w:val="clear" w:color="auto" w:fill="FFFFFF"/>
        <w:spacing w:before="250"/>
        <w:ind w:firstLine="360"/>
        <w:jc w:val="both"/>
        <w:rPr>
          <w:b/>
        </w:rPr>
      </w:pPr>
      <w:r w:rsidRPr="003B67B6">
        <w:rPr>
          <w:b/>
          <w:color w:val="000000"/>
          <w:spacing w:val="-2"/>
        </w:rPr>
        <w:t>А.П. ЧЕХОВ (5 часов)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10"/>
        </w:rPr>
        <w:t xml:space="preserve">Рассказы: </w:t>
      </w:r>
      <w:r w:rsidRPr="003B67B6">
        <w:rPr>
          <w:i/>
          <w:iCs/>
          <w:color w:val="000000"/>
          <w:spacing w:val="10"/>
        </w:rPr>
        <w:t xml:space="preserve">«Крыжовник», «Человек в футляре», «Дама </w:t>
      </w:r>
      <w:r w:rsidRPr="003B67B6">
        <w:rPr>
          <w:i/>
          <w:iCs/>
          <w:color w:val="000000"/>
          <w:spacing w:val="1"/>
        </w:rPr>
        <w:t>с собачкой», «Ст</w:t>
      </w:r>
      <w:r w:rsidRPr="003B67B6">
        <w:rPr>
          <w:i/>
          <w:iCs/>
          <w:color w:val="000000"/>
          <w:spacing w:val="1"/>
        </w:rPr>
        <w:t>у</w:t>
      </w:r>
      <w:r w:rsidRPr="003B67B6">
        <w:rPr>
          <w:i/>
          <w:iCs/>
          <w:color w:val="000000"/>
          <w:spacing w:val="1"/>
        </w:rPr>
        <w:t>дент», «</w:t>
      </w:r>
      <w:proofErr w:type="spellStart"/>
      <w:r w:rsidRPr="003B67B6">
        <w:rPr>
          <w:i/>
          <w:iCs/>
          <w:color w:val="000000"/>
          <w:spacing w:val="1"/>
        </w:rPr>
        <w:t>Ионыч</w:t>
      </w:r>
      <w:proofErr w:type="spellEnd"/>
      <w:r w:rsidRPr="003B67B6">
        <w:rPr>
          <w:i/>
          <w:iCs/>
          <w:color w:val="000000"/>
          <w:spacing w:val="1"/>
        </w:rPr>
        <w:t xml:space="preserve">» </w:t>
      </w:r>
      <w:r w:rsidRPr="003B67B6">
        <w:rPr>
          <w:color w:val="000000"/>
          <w:spacing w:val="1"/>
        </w:rPr>
        <w:t xml:space="preserve">и др. по выбору. Пьеса </w:t>
      </w:r>
      <w:r w:rsidRPr="003B67B6">
        <w:rPr>
          <w:i/>
          <w:iCs/>
          <w:color w:val="000000"/>
          <w:spacing w:val="-3"/>
        </w:rPr>
        <w:t>«Вишневый сад».</w:t>
      </w:r>
    </w:p>
    <w:p w:rsidR="00EE1ADA" w:rsidRPr="003B67B6" w:rsidRDefault="00EE1ADA" w:rsidP="008704E7">
      <w:pPr>
        <w:ind w:firstLine="360"/>
        <w:jc w:val="both"/>
        <w:rPr>
          <w:b/>
          <w:bCs/>
        </w:rPr>
      </w:pPr>
      <w:r w:rsidRPr="003B67B6">
        <w:lastRenderedPageBreak/>
        <w:t xml:space="preserve">Тайна личности </w:t>
      </w:r>
      <w:proofErr w:type="spellStart"/>
      <w:r w:rsidRPr="003B67B6">
        <w:rPr>
          <w:bCs/>
        </w:rPr>
        <w:t>А.П.Чехова</w:t>
      </w:r>
      <w:proofErr w:type="spellEnd"/>
      <w:r w:rsidRPr="003B67B6">
        <w:rPr>
          <w:b/>
          <w:bCs/>
        </w:rPr>
        <w:t xml:space="preserve">. </w:t>
      </w:r>
      <w:r w:rsidRPr="003B67B6">
        <w:t>Тема гибели  человеческой души в рассказах «</w:t>
      </w:r>
      <w:proofErr w:type="spellStart"/>
      <w:r w:rsidRPr="003B67B6">
        <w:t>И</w:t>
      </w:r>
      <w:r w:rsidRPr="003B67B6">
        <w:t>о</w:t>
      </w:r>
      <w:r w:rsidRPr="003B67B6">
        <w:t>ныч</w:t>
      </w:r>
      <w:proofErr w:type="spellEnd"/>
      <w:r w:rsidRPr="003B67B6">
        <w:t xml:space="preserve">», «Палата №6». Образы «футлярных» людей в чеховских рассказах.  Новаторство Чехова-драматурга. История создания, особенности сюжетов и конфликта пьесы «Вишнёвый сад».  </w:t>
      </w:r>
      <w:r w:rsidRPr="003B67B6">
        <w:rPr>
          <w:color w:val="000000"/>
          <w:spacing w:val="4"/>
        </w:rPr>
        <w:t>Новаторство Чехова-драматурга.</w:t>
      </w:r>
      <w:r w:rsidRPr="003B67B6">
        <w:t xml:space="preserve"> История создания, особенности сюжетов и конфликта пьесы «Вишнёвый сад».  </w:t>
      </w:r>
      <w:r w:rsidRPr="003B67B6">
        <w:rPr>
          <w:color w:val="000000"/>
          <w:spacing w:val="4"/>
        </w:rPr>
        <w:t xml:space="preserve"> Соотношение внешнего </w:t>
      </w:r>
      <w:r w:rsidRPr="003B67B6">
        <w:rPr>
          <w:color w:val="000000"/>
        </w:rPr>
        <w:t>и внутреннего сюжетов в комедии «Вишневый сад». Лир</w:t>
      </w:r>
      <w:r w:rsidRPr="003B67B6">
        <w:rPr>
          <w:color w:val="000000"/>
        </w:rPr>
        <w:t>и</w:t>
      </w:r>
      <w:r w:rsidRPr="003B67B6">
        <w:rPr>
          <w:color w:val="000000"/>
        </w:rPr>
        <w:t>че</w:t>
      </w:r>
      <w:r w:rsidRPr="003B67B6">
        <w:rPr>
          <w:color w:val="000000"/>
        </w:rPr>
        <w:softHyphen/>
      </w:r>
      <w:r w:rsidRPr="003B67B6">
        <w:rPr>
          <w:color w:val="000000"/>
          <w:spacing w:val="2"/>
        </w:rPr>
        <w:t>ское и драматическое начала в пьесе. Фигуры герое</w:t>
      </w:r>
      <w:proofErr w:type="gramStart"/>
      <w:r w:rsidRPr="003B67B6">
        <w:rPr>
          <w:color w:val="000000"/>
          <w:spacing w:val="2"/>
        </w:rPr>
        <w:t>в-</w:t>
      </w:r>
      <w:proofErr w:type="gramEnd"/>
      <w:r w:rsidRPr="003B67B6">
        <w:rPr>
          <w:color w:val="000000"/>
          <w:spacing w:val="2"/>
        </w:rPr>
        <w:t>«недо</w:t>
      </w:r>
      <w:r w:rsidRPr="003B67B6">
        <w:rPr>
          <w:color w:val="000000"/>
          <w:spacing w:val="2"/>
        </w:rPr>
        <w:softHyphen/>
      </w:r>
      <w:r w:rsidRPr="003B67B6">
        <w:rPr>
          <w:color w:val="000000"/>
          <w:spacing w:val="-1"/>
        </w:rPr>
        <w:t>теп» и символический образ сада в комедии. Роль второстепен</w:t>
      </w:r>
      <w:r w:rsidRPr="003B67B6">
        <w:rPr>
          <w:color w:val="000000"/>
          <w:spacing w:val="-1"/>
        </w:rPr>
        <w:softHyphen/>
        <w:t xml:space="preserve">ных и </w:t>
      </w:r>
      <w:proofErr w:type="spellStart"/>
      <w:r w:rsidRPr="003B67B6">
        <w:rPr>
          <w:color w:val="000000"/>
          <w:spacing w:val="-1"/>
        </w:rPr>
        <w:t>внесценических</w:t>
      </w:r>
      <w:proofErr w:type="spellEnd"/>
      <w:r w:rsidRPr="003B67B6">
        <w:rPr>
          <w:color w:val="000000"/>
          <w:spacing w:val="-1"/>
        </w:rPr>
        <w:t xml:space="preserve"> перс</w:t>
      </w:r>
      <w:r w:rsidRPr="003B67B6">
        <w:rPr>
          <w:color w:val="000000"/>
          <w:spacing w:val="-1"/>
        </w:rPr>
        <w:t>о</w:t>
      </w:r>
      <w:r w:rsidRPr="003B67B6">
        <w:rPr>
          <w:color w:val="000000"/>
          <w:spacing w:val="-1"/>
        </w:rPr>
        <w:t>нажей в чеховской пьесе. Функция ремарок, звука и цвета в «Вишневом саде». Сложность и не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2"/>
        </w:rPr>
        <w:t>однозначность авто</w:t>
      </w:r>
      <w:r w:rsidRPr="003B67B6">
        <w:rPr>
          <w:color w:val="000000"/>
          <w:spacing w:val="2"/>
        </w:rPr>
        <w:t>р</w:t>
      </w:r>
      <w:r w:rsidRPr="003B67B6">
        <w:rPr>
          <w:color w:val="000000"/>
          <w:spacing w:val="2"/>
        </w:rPr>
        <w:t>ской позиции в произведении.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1"/>
        </w:rPr>
        <w:t>Внутрипредметные</w:t>
      </w:r>
      <w:proofErr w:type="spellEnd"/>
      <w:r w:rsidRPr="003B67B6">
        <w:rPr>
          <w:color w:val="000000"/>
          <w:spacing w:val="-1"/>
        </w:rPr>
        <w:t xml:space="preserve"> связи: А.П. Чехов и Л.Н. Толстой; тема </w:t>
      </w:r>
      <w:r w:rsidRPr="003B67B6">
        <w:rPr>
          <w:color w:val="000000"/>
          <w:spacing w:val="1"/>
        </w:rPr>
        <w:t>«маленького челов</w:t>
      </w:r>
      <w:r w:rsidRPr="003B67B6">
        <w:rPr>
          <w:color w:val="000000"/>
          <w:spacing w:val="1"/>
        </w:rPr>
        <w:t>е</w:t>
      </w:r>
      <w:r w:rsidRPr="003B67B6">
        <w:rPr>
          <w:color w:val="000000"/>
          <w:spacing w:val="1"/>
        </w:rPr>
        <w:t>ка» в русской классике и произведениях Чехова.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proofErr w:type="spellStart"/>
      <w:r w:rsidRPr="003B67B6">
        <w:rPr>
          <w:color w:val="000000"/>
          <w:spacing w:val="-3"/>
        </w:rPr>
        <w:t>Межпредметные</w:t>
      </w:r>
      <w:proofErr w:type="spellEnd"/>
      <w:r w:rsidRPr="003B67B6">
        <w:rPr>
          <w:color w:val="000000"/>
          <w:spacing w:val="-3"/>
        </w:rPr>
        <w:t xml:space="preserve"> связи: сценические интерпретации комедии «Вишневый сад» (постановки К.С. Станиславского, Ю.И. Пиме</w:t>
      </w:r>
      <w:r w:rsidRPr="003B67B6">
        <w:rPr>
          <w:color w:val="000000"/>
        </w:rPr>
        <w:t xml:space="preserve">нова, В.Я. </w:t>
      </w:r>
      <w:proofErr w:type="spellStart"/>
      <w:r w:rsidRPr="003B67B6">
        <w:rPr>
          <w:color w:val="000000"/>
        </w:rPr>
        <w:t>Левенталя</w:t>
      </w:r>
      <w:proofErr w:type="spellEnd"/>
      <w:r w:rsidRPr="003B67B6">
        <w:rPr>
          <w:color w:val="000000"/>
        </w:rPr>
        <w:t>, А. Э</w:t>
      </w:r>
      <w:r w:rsidRPr="003B67B6">
        <w:rPr>
          <w:color w:val="000000"/>
        </w:rPr>
        <w:t>ф</w:t>
      </w:r>
      <w:r w:rsidRPr="003B67B6">
        <w:rPr>
          <w:color w:val="000000"/>
        </w:rPr>
        <w:t xml:space="preserve">роса, А. </w:t>
      </w:r>
      <w:proofErr w:type="spellStart"/>
      <w:r w:rsidRPr="003B67B6">
        <w:rPr>
          <w:color w:val="000000"/>
        </w:rPr>
        <w:t>Трушкина</w:t>
      </w:r>
      <w:proofErr w:type="spellEnd"/>
      <w:r w:rsidRPr="003B67B6">
        <w:rPr>
          <w:color w:val="000000"/>
        </w:rPr>
        <w:t xml:space="preserve"> и др.).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-1"/>
        </w:rPr>
        <w:t>Для самостоятельного чтения: пьесы «Дядя Ваня», «Три се</w:t>
      </w:r>
      <w:r w:rsidRPr="003B67B6">
        <w:rPr>
          <w:color w:val="000000"/>
          <w:spacing w:val="-1"/>
        </w:rPr>
        <w:softHyphen/>
        <w:t>стры».</w:t>
      </w:r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color w:val="000000"/>
          <w:spacing w:val="-1"/>
        </w:rPr>
        <w:t>Знать опорные понятия: «бессюжетное» действие; лирическая ко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1"/>
        </w:rPr>
        <w:t>медия; симв</w:t>
      </w:r>
      <w:r w:rsidRPr="003B67B6">
        <w:rPr>
          <w:color w:val="000000"/>
          <w:spacing w:val="1"/>
        </w:rPr>
        <w:t>о</w:t>
      </w:r>
      <w:r w:rsidRPr="003B67B6">
        <w:rPr>
          <w:color w:val="000000"/>
          <w:spacing w:val="1"/>
        </w:rPr>
        <w:t>лическая деталь.</w:t>
      </w:r>
    </w:p>
    <w:p w:rsidR="00EE1ADA" w:rsidRPr="003B67B6" w:rsidRDefault="00EE1ADA" w:rsidP="008704E7">
      <w:pPr>
        <w:ind w:firstLine="360"/>
        <w:jc w:val="both"/>
      </w:pPr>
      <w:proofErr w:type="gramStart"/>
      <w:r w:rsidRPr="003B67B6">
        <w:rPr>
          <w:color w:val="000000"/>
          <w:spacing w:val="-9"/>
          <w:w w:val="105"/>
          <w:u w:val="single"/>
        </w:rPr>
        <w:t xml:space="preserve">Уметь: </w:t>
      </w:r>
      <w:r w:rsidRPr="003B67B6">
        <w:t>анализировать литературное произведение, используя сведения по истории и теории литературы (художественная структура, тематика, пробл</w:t>
      </w:r>
      <w:r w:rsidRPr="003B67B6">
        <w:t>е</w:t>
      </w:r>
      <w:r w:rsidRPr="003B67B6">
        <w:t>матика, нравственный пафос, система образов, особенности композиции, художественного времени и пространства, изобразительно-выразительные сре</w:t>
      </w:r>
      <w:r w:rsidRPr="003B67B6">
        <w:t>д</w:t>
      </w:r>
      <w:r w:rsidRPr="003B67B6">
        <w:t>ства языка, художественная деталь); анализировать эпизод (сцену) изученного произведения, объя</w:t>
      </w:r>
      <w:r w:rsidRPr="003B67B6">
        <w:t>с</w:t>
      </w:r>
      <w:r w:rsidRPr="003B67B6">
        <w:t>нять его связь с проблематикой произведения;</w:t>
      </w:r>
      <w:proofErr w:type="gramEnd"/>
    </w:p>
    <w:p w:rsidR="00EE1ADA" w:rsidRPr="003B67B6" w:rsidRDefault="00EE1ADA" w:rsidP="008704E7">
      <w:pPr>
        <w:shd w:val="clear" w:color="auto" w:fill="FFFFFF"/>
        <w:ind w:firstLine="360"/>
        <w:jc w:val="both"/>
      </w:pPr>
      <w:r w:rsidRPr="003B67B6">
        <w:rPr>
          <w:i/>
          <w:u w:val="single"/>
        </w:rPr>
        <w:t>Применять</w:t>
      </w:r>
      <w:r w:rsidRPr="003B67B6">
        <w:t xml:space="preserve"> полученные знания и умения в устной и письменной речи; находить и грамотно использовать нужную информацию о литературе, о ко</w:t>
      </w:r>
      <w:r w:rsidRPr="003B67B6">
        <w:t>н</w:t>
      </w:r>
      <w:r w:rsidRPr="003B67B6">
        <w:t>кретном прои</w:t>
      </w:r>
      <w:r w:rsidRPr="003B67B6">
        <w:t>з</w:t>
      </w:r>
      <w:r w:rsidRPr="003B67B6">
        <w:t>ведении или авторе с помощью различных источников.</w:t>
      </w:r>
    </w:p>
    <w:p w:rsidR="00EE1ADA" w:rsidRPr="003B67B6" w:rsidRDefault="00EE1ADA" w:rsidP="00BA383F">
      <w:pPr>
        <w:ind w:firstLine="360"/>
        <w:jc w:val="both"/>
      </w:pPr>
      <w:r w:rsidRPr="003B67B6">
        <w:t xml:space="preserve"> Итоговая контрольная работа.</w:t>
      </w:r>
    </w:p>
    <w:p w:rsidR="00EE1ADA" w:rsidRDefault="00EE1ADA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Default="003B67B6" w:rsidP="00BA383F">
      <w:pPr>
        <w:ind w:firstLine="360"/>
        <w:jc w:val="both"/>
      </w:pPr>
    </w:p>
    <w:p w:rsidR="003B67B6" w:rsidRPr="003B67B6" w:rsidRDefault="003B67B6" w:rsidP="00BA383F">
      <w:pPr>
        <w:ind w:firstLine="360"/>
        <w:jc w:val="both"/>
      </w:pPr>
    </w:p>
    <w:p w:rsidR="00EE1ADA" w:rsidRPr="00E524B0" w:rsidRDefault="00EE1ADA" w:rsidP="00E524B0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088"/>
        <w:gridCol w:w="2410"/>
        <w:gridCol w:w="5419"/>
      </w:tblGrid>
      <w:tr w:rsidR="00EE1ADA" w:rsidTr="003B67B6">
        <w:trPr>
          <w:trHeight w:val="1288"/>
        </w:trPr>
        <w:tc>
          <w:tcPr>
            <w:tcW w:w="817" w:type="dxa"/>
            <w:shd w:val="clear" w:color="auto" w:fill="EAF1DD"/>
          </w:tcPr>
          <w:p w:rsidR="00EE1ADA" w:rsidRPr="008A1243" w:rsidRDefault="00EE1ADA" w:rsidP="008A1243">
            <w:pPr>
              <w:jc w:val="center"/>
              <w:rPr>
                <w:b/>
                <w:sz w:val="28"/>
                <w:szCs w:val="28"/>
              </w:rPr>
            </w:pPr>
            <w:r w:rsidRPr="008A1243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A1243">
              <w:rPr>
                <w:b/>
                <w:sz w:val="28"/>
                <w:szCs w:val="28"/>
              </w:rPr>
              <w:t>п</w:t>
            </w:r>
            <w:proofErr w:type="gramEnd"/>
            <w:r w:rsidRPr="008A124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shd w:val="clear" w:color="auto" w:fill="EAF1DD"/>
          </w:tcPr>
          <w:p w:rsidR="00EE1ADA" w:rsidRPr="008A1243" w:rsidRDefault="00EE1ADA" w:rsidP="008A1243">
            <w:pPr>
              <w:jc w:val="center"/>
              <w:rPr>
                <w:b/>
                <w:sz w:val="28"/>
                <w:szCs w:val="28"/>
              </w:rPr>
            </w:pPr>
          </w:p>
          <w:p w:rsidR="00EE1ADA" w:rsidRPr="008A1243" w:rsidRDefault="00EE1ADA" w:rsidP="008A1243">
            <w:pPr>
              <w:jc w:val="center"/>
              <w:rPr>
                <w:b/>
                <w:sz w:val="28"/>
                <w:szCs w:val="28"/>
              </w:rPr>
            </w:pPr>
            <w:r w:rsidRPr="008A1243">
              <w:rPr>
                <w:b/>
                <w:sz w:val="28"/>
                <w:szCs w:val="28"/>
              </w:rPr>
              <w:t>Раздел. Тема</w:t>
            </w:r>
          </w:p>
        </w:tc>
        <w:tc>
          <w:tcPr>
            <w:tcW w:w="2410" w:type="dxa"/>
            <w:shd w:val="clear" w:color="auto" w:fill="EAF1DD"/>
          </w:tcPr>
          <w:p w:rsidR="00EE1ADA" w:rsidRPr="008A1243" w:rsidRDefault="00EE1ADA" w:rsidP="008A1243">
            <w:pPr>
              <w:jc w:val="center"/>
              <w:rPr>
                <w:b/>
                <w:sz w:val="28"/>
                <w:szCs w:val="28"/>
              </w:rPr>
            </w:pPr>
          </w:p>
          <w:p w:rsidR="00EE1ADA" w:rsidRPr="008A1243" w:rsidRDefault="00EE1ADA" w:rsidP="008A1243">
            <w:pPr>
              <w:jc w:val="center"/>
              <w:rPr>
                <w:b/>
                <w:sz w:val="28"/>
                <w:szCs w:val="28"/>
              </w:rPr>
            </w:pPr>
            <w:r w:rsidRPr="008A1243">
              <w:rPr>
                <w:b/>
                <w:sz w:val="28"/>
                <w:szCs w:val="28"/>
              </w:rPr>
              <w:t>Кол-во ч</w:t>
            </w:r>
            <w:r w:rsidRPr="008A1243">
              <w:rPr>
                <w:b/>
                <w:sz w:val="28"/>
                <w:szCs w:val="28"/>
              </w:rPr>
              <w:t>а</w:t>
            </w:r>
            <w:r w:rsidRPr="008A1243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5419" w:type="dxa"/>
            <w:shd w:val="clear" w:color="auto" w:fill="EAF1DD"/>
          </w:tcPr>
          <w:p w:rsidR="00EE1ADA" w:rsidRPr="008A1243" w:rsidRDefault="00EE1ADA" w:rsidP="008A1243">
            <w:pPr>
              <w:jc w:val="center"/>
              <w:rPr>
                <w:b/>
                <w:sz w:val="28"/>
                <w:szCs w:val="28"/>
              </w:rPr>
            </w:pPr>
          </w:p>
          <w:p w:rsidR="00EE1ADA" w:rsidRPr="008A1243" w:rsidRDefault="00EE1ADA" w:rsidP="008A1243">
            <w:pPr>
              <w:jc w:val="center"/>
              <w:rPr>
                <w:b/>
                <w:sz w:val="28"/>
                <w:szCs w:val="28"/>
              </w:rPr>
            </w:pPr>
            <w:r w:rsidRPr="008A1243">
              <w:rPr>
                <w:b/>
                <w:sz w:val="28"/>
                <w:szCs w:val="28"/>
              </w:rPr>
              <w:t>Контрольные меропри</w:t>
            </w:r>
            <w:r w:rsidRPr="008A1243">
              <w:rPr>
                <w:b/>
                <w:sz w:val="28"/>
                <w:szCs w:val="28"/>
              </w:rPr>
              <w:t>я</w:t>
            </w:r>
            <w:r w:rsidRPr="008A1243">
              <w:rPr>
                <w:b/>
                <w:sz w:val="28"/>
                <w:szCs w:val="28"/>
              </w:rPr>
              <w:t>тия</w:t>
            </w:r>
          </w:p>
        </w:tc>
      </w:tr>
      <w:tr w:rsidR="00EE1ADA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Введение. К истории русской лит</w:t>
            </w:r>
            <w:r w:rsidRPr="008A1243">
              <w:rPr>
                <w:sz w:val="28"/>
                <w:szCs w:val="28"/>
              </w:rPr>
              <w:t>е</w:t>
            </w:r>
            <w:r w:rsidRPr="008A1243">
              <w:rPr>
                <w:sz w:val="28"/>
                <w:szCs w:val="28"/>
              </w:rPr>
              <w:t>ратуры 19 века.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1</w:t>
            </w:r>
          </w:p>
        </w:tc>
        <w:tc>
          <w:tcPr>
            <w:tcW w:w="5419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</w:p>
        </w:tc>
      </w:tr>
      <w:tr w:rsidR="00EE1ADA" w:rsidTr="003B67B6">
        <w:tc>
          <w:tcPr>
            <w:tcW w:w="15734" w:type="dxa"/>
            <w:gridSpan w:val="4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 w:rsidRPr="008A1243">
              <w:rPr>
                <w:b/>
                <w:sz w:val="28"/>
                <w:szCs w:val="28"/>
              </w:rPr>
              <w:t>Из литературы первой половины 19 века (</w:t>
            </w:r>
            <w:r>
              <w:rPr>
                <w:b/>
                <w:sz w:val="28"/>
                <w:szCs w:val="28"/>
              </w:rPr>
              <w:t>10</w:t>
            </w:r>
            <w:r w:rsidRPr="008A1243">
              <w:rPr>
                <w:b/>
                <w:sz w:val="28"/>
                <w:szCs w:val="28"/>
              </w:rPr>
              <w:t>часов)</w:t>
            </w:r>
            <w:r w:rsidRPr="008A1243">
              <w:rPr>
                <w:sz w:val="28"/>
                <w:szCs w:val="28"/>
              </w:rPr>
              <w:t>.</w:t>
            </w:r>
          </w:p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</w:p>
        </w:tc>
      </w:tr>
      <w:tr w:rsidR="00EE1ADA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proofErr w:type="spellStart"/>
            <w:r w:rsidRPr="008A1243">
              <w:rPr>
                <w:sz w:val="28"/>
                <w:szCs w:val="28"/>
              </w:rPr>
              <w:t>А.С.Пушкин</w:t>
            </w:r>
            <w:proofErr w:type="spellEnd"/>
            <w:r w:rsidRPr="008A1243">
              <w:rPr>
                <w:sz w:val="28"/>
                <w:szCs w:val="28"/>
              </w:rPr>
              <w:t>. Лирика. Поэма «Ме</w:t>
            </w:r>
            <w:r w:rsidRPr="008A1243">
              <w:rPr>
                <w:sz w:val="28"/>
                <w:szCs w:val="28"/>
              </w:rPr>
              <w:t>д</w:t>
            </w:r>
            <w:r w:rsidRPr="008A1243">
              <w:rPr>
                <w:sz w:val="28"/>
                <w:szCs w:val="28"/>
              </w:rPr>
              <w:t xml:space="preserve">ный всадник» 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4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Анализ стихотворения </w:t>
            </w:r>
            <w:proofErr w:type="spellStart"/>
            <w:r w:rsidRPr="00CA510E">
              <w:rPr>
                <w:sz w:val="28"/>
                <w:szCs w:val="28"/>
              </w:rPr>
              <w:t>А.С.Пушкина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proofErr w:type="spellStart"/>
            <w:r w:rsidRPr="008A1243">
              <w:rPr>
                <w:sz w:val="28"/>
                <w:szCs w:val="28"/>
              </w:rPr>
              <w:t>М.Ю.Лермонтов</w:t>
            </w:r>
            <w:proofErr w:type="spellEnd"/>
            <w:r w:rsidRPr="008A1243">
              <w:rPr>
                <w:sz w:val="28"/>
                <w:szCs w:val="28"/>
              </w:rPr>
              <w:t>. Лирика. Поэма «Демон»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Сочинение по творчеству </w:t>
            </w:r>
            <w:proofErr w:type="spellStart"/>
            <w:r w:rsidRPr="00CA510E">
              <w:rPr>
                <w:sz w:val="28"/>
                <w:szCs w:val="28"/>
              </w:rPr>
              <w:t>М.Ю.Лермонтова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proofErr w:type="spellStart"/>
            <w:r w:rsidRPr="008A1243">
              <w:rPr>
                <w:sz w:val="28"/>
                <w:szCs w:val="28"/>
              </w:rPr>
              <w:t>Н.В.Гоголь</w:t>
            </w:r>
            <w:proofErr w:type="spellEnd"/>
            <w:r w:rsidRPr="008A1243">
              <w:rPr>
                <w:sz w:val="28"/>
                <w:szCs w:val="28"/>
              </w:rPr>
              <w:t>. Повести «Невский пр</w:t>
            </w:r>
            <w:r w:rsidRPr="008A1243">
              <w:rPr>
                <w:sz w:val="28"/>
                <w:szCs w:val="28"/>
              </w:rPr>
              <w:t>о</w:t>
            </w:r>
            <w:r w:rsidRPr="008A1243">
              <w:rPr>
                <w:sz w:val="28"/>
                <w:szCs w:val="28"/>
              </w:rPr>
              <w:t>спект», «Нос».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4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>Сочинение по творч</w:t>
            </w:r>
            <w:r w:rsidRPr="00CA510E">
              <w:rPr>
                <w:sz w:val="28"/>
                <w:szCs w:val="28"/>
              </w:rPr>
              <w:t>е</w:t>
            </w:r>
            <w:r w:rsidRPr="00CA510E">
              <w:rPr>
                <w:sz w:val="28"/>
                <w:szCs w:val="28"/>
              </w:rPr>
              <w:t xml:space="preserve">ству </w:t>
            </w:r>
            <w:proofErr w:type="spellStart"/>
            <w:r w:rsidRPr="00CA510E">
              <w:rPr>
                <w:sz w:val="28"/>
                <w:szCs w:val="28"/>
              </w:rPr>
              <w:t>Н.В.Гоголя</w:t>
            </w:r>
            <w:proofErr w:type="spellEnd"/>
          </w:p>
        </w:tc>
      </w:tr>
      <w:tr w:rsidR="00EE1ADA" w:rsidRPr="009F7C3F" w:rsidTr="003B67B6">
        <w:tc>
          <w:tcPr>
            <w:tcW w:w="15734" w:type="dxa"/>
            <w:gridSpan w:val="4"/>
          </w:tcPr>
          <w:p w:rsidR="00EE1ADA" w:rsidRPr="00CA510E" w:rsidRDefault="00EE1ADA" w:rsidP="008A1243">
            <w:pPr>
              <w:jc w:val="center"/>
              <w:rPr>
                <w:b/>
                <w:sz w:val="28"/>
                <w:szCs w:val="28"/>
              </w:rPr>
            </w:pPr>
            <w:r w:rsidRPr="00CA510E">
              <w:rPr>
                <w:b/>
                <w:sz w:val="28"/>
                <w:szCs w:val="28"/>
              </w:rPr>
              <w:t>Из литературы второй половины 19 века (90часов).</w:t>
            </w:r>
          </w:p>
          <w:p w:rsidR="00EE1ADA" w:rsidRPr="00CA510E" w:rsidRDefault="00EE1ADA" w:rsidP="00BB632C">
            <w:pPr>
              <w:rPr>
                <w:sz w:val="28"/>
                <w:szCs w:val="28"/>
              </w:rPr>
            </w:pP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Литература и журналистика 50-80-х годов 19 века.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1</w:t>
            </w:r>
          </w:p>
        </w:tc>
        <w:tc>
          <w:tcPr>
            <w:tcW w:w="5419" w:type="dxa"/>
          </w:tcPr>
          <w:p w:rsidR="00EE1ADA" w:rsidRPr="00CA510E" w:rsidRDefault="00EE1ADA" w:rsidP="008A1243">
            <w:pPr>
              <w:jc w:val="center"/>
              <w:rPr>
                <w:sz w:val="28"/>
                <w:szCs w:val="28"/>
              </w:rPr>
            </w:pP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А.Н.Островского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Тестовые задания по творчеству </w:t>
            </w:r>
            <w:proofErr w:type="spellStart"/>
            <w:r w:rsidRPr="00CA510E">
              <w:rPr>
                <w:sz w:val="28"/>
                <w:szCs w:val="28"/>
              </w:rPr>
              <w:t>А.Н.Островского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И.А.Гончарова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Тестовые задания по роману </w:t>
            </w:r>
            <w:proofErr w:type="spellStart"/>
            <w:r w:rsidRPr="00CA510E">
              <w:rPr>
                <w:sz w:val="28"/>
                <w:szCs w:val="28"/>
              </w:rPr>
              <w:t>И.А.Гончарова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И.С.Тургенева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11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Сочинение по роману </w:t>
            </w:r>
            <w:proofErr w:type="spellStart"/>
            <w:r w:rsidRPr="00CA510E">
              <w:rPr>
                <w:sz w:val="28"/>
                <w:szCs w:val="28"/>
              </w:rPr>
              <w:t>И.С.Тургенева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Роман </w:t>
            </w:r>
            <w:proofErr w:type="spellStart"/>
            <w:r w:rsidRPr="008A1243">
              <w:rPr>
                <w:sz w:val="28"/>
                <w:szCs w:val="28"/>
              </w:rPr>
              <w:t>Н.Г.Чернышевского</w:t>
            </w:r>
            <w:proofErr w:type="spellEnd"/>
            <w:r w:rsidRPr="008A1243">
              <w:rPr>
                <w:sz w:val="28"/>
                <w:szCs w:val="28"/>
              </w:rPr>
              <w:t xml:space="preserve"> «Что д</w:t>
            </w:r>
            <w:r w:rsidRPr="008A1243">
              <w:rPr>
                <w:sz w:val="28"/>
                <w:szCs w:val="28"/>
              </w:rPr>
              <w:t>е</w:t>
            </w:r>
            <w:r w:rsidRPr="008A1243">
              <w:rPr>
                <w:sz w:val="28"/>
                <w:szCs w:val="28"/>
              </w:rPr>
              <w:t>лать?»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Н.А.Некрасова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Сочинение по поэме </w:t>
            </w:r>
            <w:proofErr w:type="spellStart"/>
            <w:r w:rsidRPr="00CA510E">
              <w:rPr>
                <w:sz w:val="28"/>
                <w:szCs w:val="28"/>
              </w:rPr>
              <w:t>Н.А.Некрасова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Лирика </w:t>
            </w:r>
            <w:proofErr w:type="spellStart"/>
            <w:r w:rsidRPr="008A1243">
              <w:rPr>
                <w:sz w:val="28"/>
                <w:szCs w:val="28"/>
              </w:rPr>
              <w:t>Ф.И.Тютчева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19" w:type="dxa"/>
          </w:tcPr>
          <w:p w:rsidR="00EE1ADA" w:rsidRPr="00CA510E" w:rsidRDefault="00EE1ADA" w:rsidP="00F23CA4">
            <w:pPr>
              <w:rPr>
                <w:sz w:val="28"/>
                <w:szCs w:val="28"/>
              </w:rPr>
            </w:pP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Лирика </w:t>
            </w:r>
            <w:proofErr w:type="spellStart"/>
            <w:r w:rsidRPr="008A1243">
              <w:rPr>
                <w:sz w:val="28"/>
                <w:szCs w:val="28"/>
              </w:rPr>
              <w:t>А.А.Фета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19" w:type="dxa"/>
          </w:tcPr>
          <w:p w:rsidR="00EE1ADA" w:rsidRPr="00CA510E" w:rsidRDefault="00EE1ADA" w:rsidP="00F23CA4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 Сопоставительный анализ стих-й </w:t>
            </w:r>
            <w:proofErr w:type="spellStart"/>
            <w:r w:rsidRPr="00CA510E">
              <w:rPr>
                <w:sz w:val="28"/>
                <w:szCs w:val="28"/>
              </w:rPr>
              <w:t>А.А.Фета</w:t>
            </w:r>
            <w:proofErr w:type="spellEnd"/>
            <w:r w:rsidRPr="00CA510E">
              <w:rPr>
                <w:sz w:val="28"/>
                <w:szCs w:val="28"/>
              </w:rPr>
              <w:t xml:space="preserve"> и </w:t>
            </w:r>
            <w:proofErr w:type="spellStart"/>
            <w:r w:rsidRPr="00CA510E">
              <w:rPr>
                <w:sz w:val="28"/>
                <w:szCs w:val="28"/>
              </w:rPr>
              <w:t>А.А.Тютчева</w:t>
            </w:r>
            <w:proofErr w:type="spellEnd"/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Н.С.Лескова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5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Проверочная работа по творчеству </w:t>
            </w:r>
            <w:proofErr w:type="spellStart"/>
            <w:r w:rsidRPr="00CA510E">
              <w:rPr>
                <w:sz w:val="28"/>
                <w:szCs w:val="28"/>
              </w:rPr>
              <w:t>Н.С.Лескова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М.Е.Салтыкова</w:t>
            </w:r>
            <w:proofErr w:type="spellEnd"/>
            <w:r w:rsidRPr="008A1243">
              <w:rPr>
                <w:sz w:val="28"/>
                <w:szCs w:val="28"/>
              </w:rPr>
              <w:t>-Щедрина.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6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Тестовые задания по творчеству </w:t>
            </w:r>
            <w:proofErr w:type="spellStart"/>
            <w:r w:rsidRPr="00CA510E">
              <w:rPr>
                <w:sz w:val="28"/>
                <w:szCs w:val="28"/>
              </w:rPr>
              <w:t>М.Е.Салтыкова</w:t>
            </w:r>
            <w:proofErr w:type="spellEnd"/>
            <w:r w:rsidRPr="00CA510E">
              <w:rPr>
                <w:sz w:val="28"/>
                <w:szCs w:val="28"/>
              </w:rPr>
              <w:t>-Щедрина.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Лирика </w:t>
            </w:r>
            <w:proofErr w:type="spellStart"/>
            <w:r w:rsidRPr="008A1243">
              <w:rPr>
                <w:sz w:val="28"/>
                <w:szCs w:val="28"/>
              </w:rPr>
              <w:t>А.К.Толстого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19" w:type="dxa"/>
          </w:tcPr>
          <w:p w:rsidR="00EE1ADA" w:rsidRPr="00CA510E" w:rsidRDefault="00EE1ADA" w:rsidP="008A1243">
            <w:pPr>
              <w:jc w:val="center"/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Проверочная работа по творчеству </w:t>
            </w:r>
            <w:proofErr w:type="spellStart"/>
            <w:r w:rsidRPr="00CA510E">
              <w:rPr>
                <w:sz w:val="28"/>
                <w:szCs w:val="28"/>
              </w:rPr>
              <w:t>А.К.Толстого</w:t>
            </w:r>
            <w:proofErr w:type="spellEnd"/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Л.Н.Толстого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A40747" w:rsidRDefault="00EE1ADA" w:rsidP="008A1243">
            <w:pPr>
              <w:jc w:val="center"/>
              <w:rPr>
                <w:sz w:val="28"/>
                <w:szCs w:val="28"/>
              </w:rPr>
            </w:pPr>
            <w:r w:rsidRPr="00A40747">
              <w:rPr>
                <w:sz w:val="28"/>
                <w:szCs w:val="28"/>
              </w:rPr>
              <w:t>18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>Сочинение по творч</w:t>
            </w:r>
            <w:r w:rsidRPr="00CA510E">
              <w:rPr>
                <w:sz w:val="28"/>
                <w:szCs w:val="28"/>
              </w:rPr>
              <w:t>е</w:t>
            </w:r>
            <w:r w:rsidRPr="00CA510E">
              <w:rPr>
                <w:sz w:val="28"/>
                <w:szCs w:val="28"/>
              </w:rPr>
              <w:t xml:space="preserve">ству </w:t>
            </w:r>
            <w:proofErr w:type="spellStart"/>
            <w:r w:rsidRPr="00CA510E">
              <w:rPr>
                <w:sz w:val="28"/>
                <w:szCs w:val="28"/>
              </w:rPr>
              <w:t>Л.Н.Толстого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Ф.М.Достоевского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 xml:space="preserve">Сочинение по роману </w:t>
            </w:r>
            <w:proofErr w:type="spellStart"/>
            <w:r w:rsidRPr="00CA510E">
              <w:rPr>
                <w:sz w:val="28"/>
                <w:szCs w:val="28"/>
              </w:rPr>
              <w:t>Ф.М.Достоевского</w:t>
            </w:r>
            <w:proofErr w:type="spellEnd"/>
            <w:r w:rsidRPr="00CA510E">
              <w:rPr>
                <w:sz w:val="28"/>
                <w:szCs w:val="28"/>
              </w:rPr>
              <w:t>.</w:t>
            </w: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8A1243">
              <w:rPr>
                <w:sz w:val="28"/>
                <w:szCs w:val="28"/>
              </w:rPr>
              <w:t>А.П.Чехова</w:t>
            </w:r>
            <w:proofErr w:type="spellEnd"/>
            <w:r w:rsidRPr="008A1243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19" w:type="dxa"/>
          </w:tcPr>
          <w:p w:rsidR="00EE1ADA" w:rsidRPr="00CA510E" w:rsidRDefault="00EE1ADA" w:rsidP="00BB632C">
            <w:pPr>
              <w:rPr>
                <w:sz w:val="28"/>
                <w:szCs w:val="28"/>
              </w:rPr>
            </w:pPr>
          </w:p>
        </w:tc>
      </w:tr>
      <w:tr w:rsidR="00EE1ADA" w:rsidRPr="009F7C3F" w:rsidTr="003B67B6">
        <w:tc>
          <w:tcPr>
            <w:tcW w:w="817" w:type="dxa"/>
          </w:tcPr>
          <w:p w:rsidR="00EE1ADA" w:rsidRPr="008A1243" w:rsidRDefault="00EE1ADA" w:rsidP="008A1243">
            <w:pPr>
              <w:pStyle w:val="a9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EE1ADA" w:rsidRPr="008A1243" w:rsidRDefault="00EE1ADA" w:rsidP="00BB632C">
            <w:pPr>
              <w:rPr>
                <w:sz w:val="28"/>
                <w:szCs w:val="28"/>
              </w:rPr>
            </w:pPr>
            <w:r w:rsidRPr="008A1243">
              <w:rPr>
                <w:sz w:val="28"/>
                <w:szCs w:val="28"/>
              </w:rPr>
              <w:t>Обобщение по курсу.</w:t>
            </w:r>
          </w:p>
        </w:tc>
        <w:tc>
          <w:tcPr>
            <w:tcW w:w="2410" w:type="dxa"/>
          </w:tcPr>
          <w:p w:rsidR="00EE1ADA" w:rsidRPr="008A1243" w:rsidRDefault="00EE1ADA" w:rsidP="008A1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9" w:type="dxa"/>
          </w:tcPr>
          <w:p w:rsidR="00EE1ADA" w:rsidRPr="00CA510E" w:rsidRDefault="00EE1ADA" w:rsidP="008A1243">
            <w:pPr>
              <w:jc w:val="center"/>
              <w:rPr>
                <w:sz w:val="28"/>
                <w:szCs w:val="28"/>
              </w:rPr>
            </w:pPr>
            <w:r w:rsidRPr="00CA510E">
              <w:rPr>
                <w:sz w:val="28"/>
                <w:szCs w:val="28"/>
              </w:rPr>
              <w:t>Итоговая контрольная р</w:t>
            </w:r>
            <w:r w:rsidRPr="00CA510E">
              <w:rPr>
                <w:sz w:val="28"/>
                <w:szCs w:val="28"/>
              </w:rPr>
              <w:t>а</w:t>
            </w:r>
            <w:r w:rsidRPr="00CA510E">
              <w:rPr>
                <w:sz w:val="28"/>
                <w:szCs w:val="28"/>
              </w:rPr>
              <w:t>бота</w:t>
            </w:r>
          </w:p>
        </w:tc>
      </w:tr>
    </w:tbl>
    <w:p w:rsidR="00EE1ADA" w:rsidRDefault="00EE1ADA" w:rsidP="00F23CA4">
      <w:pPr>
        <w:jc w:val="center"/>
        <w:rPr>
          <w:sz w:val="28"/>
          <w:szCs w:val="28"/>
        </w:rPr>
      </w:pPr>
    </w:p>
    <w:p w:rsidR="00EE1ADA" w:rsidRDefault="00EE1ADA" w:rsidP="00F23CA4">
      <w:pPr>
        <w:jc w:val="center"/>
        <w:rPr>
          <w:sz w:val="28"/>
          <w:szCs w:val="28"/>
        </w:rPr>
      </w:pPr>
    </w:p>
    <w:p w:rsidR="00EE1ADA" w:rsidRDefault="00EE1ADA" w:rsidP="00F23CA4">
      <w:pPr>
        <w:jc w:val="center"/>
        <w:rPr>
          <w:sz w:val="28"/>
          <w:szCs w:val="28"/>
        </w:rPr>
      </w:pPr>
    </w:p>
    <w:p w:rsidR="00EE1ADA" w:rsidRDefault="00EE1ADA" w:rsidP="00F23CA4">
      <w:pPr>
        <w:jc w:val="center"/>
        <w:rPr>
          <w:sz w:val="28"/>
          <w:szCs w:val="28"/>
        </w:rPr>
      </w:pPr>
    </w:p>
    <w:p w:rsidR="00EE1ADA" w:rsidRPr="005A1E4E" w:rsidRDefault="00EE1ADA" w:rsidP="00F23CA4">
      <w:pPr>
        <w:jc w:val="center"/>
        <w:rPr>
          <w:sz w:val="28"/>
          <w:szCs w:val="28"/>
        </w:rPr>
      </w:pPr>
    </w:p>
    <w:p w:rsidR="00EE1ADA" w:rsidRDefault="00EE1ADA" w:rsidP="00F23CA4">
      <w:pPr>
        <w:pStyle w:val="1"/>
        <w:rPr>
          <w:sz w:val="32"/>
          <w:szCs w:val="32"/>
        </w:rPr>
      </w:pPr>
    </w:p>
    <w:p w:rsidR="00EE1ADA" w:rsidRDefault="00EE1ADA" w:rsidP="00F23CA4">
      <w:pPr>
        <w:pStyle w:val="1"/>
        <w:rPr>
          <w:sz w:val="32"/>
          <w:szCs w:val="32"/>
        </w:rPr>
      </w:pPr>
    </w:p>
    <w:p w:rsidR="00EE1ADA" w:rsidRDefault="00EE1ADA" w:rsidP="00F23CA4">
      <w:pPr>
        <w:pStyle w:val="1"/>
        <w:rPr>
          <w:sz w:val="32"/>
          <w:szCs w:val="32"/>
        </w:rPr>
      </w:pPr>
    </w:p>
    <w:p w:rsidR="00EE1ADA" w:rsidRDefault="00EE1ADA" w:rsidP="00F23CA4">
      <w:pPr>
        <w:pStyle w:val="1"/>
        <w:rPr>
          <w:sz w:val="32"/>
          <w:szCs w:val="32"/>
        </w:rPr>
      </w:pPr>
    </w:p>
    <w:p w:rsidR="00EE1ADA" w:rsidRDefault="00EE1ADA" w:rsidP="00F23CA4">
      <w:pPr>
        <w:shd w:val="clear" w:color="auto" w:fill="FFFFFF"/>
        <w:spacing w:before="259" w:line="250" w:lineRule="exact"/>
        <w:rPr>
          <w:i/>
          <w:iCs/>
          <w:color w:val="000000"/>
          <w:spacing w:val="4"/>
          <w:sz w:val="28"/>
          <w:szCs w:val="28"/>
        </w:rPr>
      </w:pPr>
    </w:p>
    <w:p w:rsidR="00EE1ADA" w:rsidRDefault="00EE1ADA" w:rsidP="00F23CA4">
      <w:pPr>
        <w:shd w:val="clear" w:color="auto" w:fill="FFFFFF"/>
        <w:spacing w:before="259" w:line="250" w:lineRule="exact"/>
        <w:rPr>
          <w:i/>
          <w:iCs/>
          <w:color w:val="000000"/>
          <w:spacing w:val="4"/>
          <w:sz w:val="28"/>
          <w:szCs w:val="28"/>
        </w:rPr>
      </w:pPr>
    </w:p>
    <w:p w:rsidR="00EE1ADA" w:rsidRDefault="00EE1ADA" w:rsidP="00F23CA4">
      <w:pPr>
        <w:shd w:val="clear" w:color="auto" w:fill="FFFFFF"/>
        <w:spacing w:before="259" w:line="250" w:lineRule="exact"/>
        <w:rPr>
          <w:i/>
          <w:iCs/>
          <w:color w:val="000000"/>
          <w:spacing w:val="4"/>
          <w:sz w:val="28"/>
          <w:szCs w:val="28"/>
        </w:rPr>
      </w:pPr>
    </w:p>
    <w:p w:rsidR="00EE1ADA" w:rsidRDefault="00EE1ADA" w:rsidP="00F23CA4">
      <w:pPr>
        <w:shd w:val="clear" w:color="auto" w:fill="FFFFFF"/>
        <w:spacing w:before="259" w:line="250" w:lineRule="exact"/>
        <w:rPr>
          <w:i/>
          <w:iCs/>
          <w:color w:val="000000"/>
          <w:spacing w:val="4"/>
          <w:sz w:val="28"/>
          <w:szCs w:val="28"/>
        </w:rPr>
      </w:pPr>
    </w:p>
    <w:p w:rsidR="00EE1ADA" w:rsidRPr="003B67B6" w:rsidRDefault="00EE1ADA" w:rsidP="003B67B6">
      <w:pPr>
        <w:pStyle w:val="1"/>
        <w:jc w:val="center"/>
        <w:rPr>
          <w:color w:val="auto"/>
          <w:sz w:val="24"/>
          <w:szCs w:val="24"/>
        </w:rPr>
      </w:pPr>
      <w:r w:rsidRPr="003B67B6">
        <w:rPr>
          <w:color w:val="auto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3B67B6">
        <w:rPr>
          <w:color w:val="auto"/>
          <w:sz w:val="24"/>
          <w:szCs w:val="24"/>
        </w:rPr>
        <w:t>обучающихся</w:t>
      </w:r>
      <w:proofErr w:type="gramEnd"/>
      <w:r w:rsidRPr="003B67B6">
        <w:rPr>
          <w:color w:val="auto"/>
          <w:sz w:val="24"/>
          <w:szCs w:val="24"/>
        </w:rPr>
        <w:t>.</w:t>
      </w:r>
    </w:p>
    <w:p w:rsidR="00EE1ADA" w:rsidRPr="003B67B6" w:rsidRDefault="00EE1ADA" w:rsidP="00F23CA4">
      <w:pPr>
        <w:shd w:val="clear" w:color="auto" w:fill="FFFFFF"/>
        <w:spacing w:before="259" w:line="250" w:lineRule="exact"/>
        <w:rPr>
          <w:i/>
          <w:iCs/>
          <w:color w:val="000000"/>
          <w:spacing w:val="1"/>
        </w:rPr>
      </w:pPr>
      <w:r w:rsidRPr="003B67B6">
        <w:rPr>
          <w:i/>
          <w:iCs/>
          <w:color w:val="000000"/>
          <w:spacing w:val="4"/>
        </w:rPr>
        <w:t xml:space="preserve">В результате изучения литературы на базовом уровне </w:t>
      </w:r>
      <w:proofErr w:type="gramStart"/>
      <w:r w:rsidRPr="003B67B6">
        <w:rPr>
          <w:iCs/>
          <w:color w:val="000000"/>
          <w:spacing w:val="1"/>
        </w:rPr>
        <w:t>обучающийся</w:t>
      </w:r>
      <w:proofErr w:type="gramEnd"/>
      <w:r w:rsidRPr="003B67B6">
        <w:rPr>
          <w:iCs/>
          <w:color w:val="000000"/>
          <w:spacing w:val="1"/>
        </w:rPr>
        <w:t xml:space="preserve"> </w:t>
      </w:r>
      <w:r w:rsidRPr="003B67B6">
        <w:rPr>
          <w:i/>
          <w:iCs/>
          <w:color w:val="000000"/>
          <w:spacing w:val="1"/>
        </w:rPr>
        <w:t xml:space="preserve">должен </w:t>
      </w:r>
    </w:p>
    <w:p w:rsidR="00EE1ADA" w:rsidRPr="003B67B6" w:rsidRDefault="00EE1ADA" w:rsidP="00F23CA4">
      <w:pPr>
        <w:shd w:val="clear" w:color="auto" w:fill="FFFFFF"/>
        <w:spacing w:before="259" w:line="250" w:lineRule="exact"/>
      </w:pPr>
      <w:r w:rsidRPr="003B67B6">
        <w:rPr>
          <w:b/>
          <w:color w:val="000000"/>
          <w:spacing w:val="-2"/>
        </w:rPr>
        <w:t>знать /понимать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4"/>
        <w:rPr>
          <w:color w:val="000000"/>
        </w:rPr>
      </w:pPr>
      <w:r w:rsidRPr="003B67B6">
        <w:rPr>
          <w:color w:val="000000"/>
          <w:spacing w:val="2"/>
        </w:rPr>
        <w:t>образную природу словесного искусства;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2"/>
        </w:rPr>
        <w:t>содержание изученных литературных произведений;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4"/>
        </w:rPr>
        <w:t>основные факты жизни и творчества писателей-класси</w:t>
      </w:r>
      <w:r w:rsidRPr="003B67B6">
        <w:rPr>
          <w:color w:val="000000"/>
          <w:spacing w:val="4"/>
        </w:rPr>
        <w:softHyphen/>
      </w:r>
      <w:r w:rsidRPr="003B67B6">
        <w:rPr>
          <w:color w:val="000000"/>
          <w:spacing w:val="-2"/>
        </w:rPr>
        <w:t xml:space="preserve">ков </w:t>
      </w:r>
      <w:r w:rsidRPr="003B67B6">
        <w:rPr>
          <w:color w:val="000000"/>
          <w:spacing w:val="-2"/>
          <w:lang w:val="en-US"/>
        </w:rPr>
        <w:t>XIX</w:t>
      </w:r>
      <w:r w:rsidRPr="003B67B6">
        <w:rPr>
          <w:color w:val="000000"/>
          <w:spacing w:val="-2"/>
        </w:rPr>
        <w:t>—</w:t>
      </w:r>
      <w:r w:rsidRPr="003B67B6">
        <w:rPr>
          <w:color w:val="000000"/>
          <w:spacing w:val="-2"/>
          <w:lang w:val="en-US"/>
        </w:rPr>
        <w:t>XX</w:t>
      </w:r>
      <w:r w:rsidRPr="003B67B6">
        <w:rPr>
          <w:color w:val="000000"/>
          <w:spacing w:val="-2"/>
        </w:rPr>
        <w:t xml:space="preserve"> в</w:t>
      </w:r>
      <w:r w:rsidRPr="003B67B6">
        <w:rPr>
          <w:color w:val="000000"/>
          <w:spacing w:val="-2"/>
        </w:rPr>
        <w:t>е</w:t>
      </w:r>
      <w:r w:rsidRPr="003B67B6">
        <w:rPr>
          <w:color w:val="000000"/>
          <w:spacing w:val="-2"/>
        </w:rPr>
        <w:t>ков;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2"/>
        </w:rPr>
        <w:t>основные закономерности историко-литературного про</w:t>
      </w:r>
      <w:r w:rsidRPr="003B67B6">
        <w:rPr>
          <w:color w:val="000000"/>
          <w:spacing w:val="2"/>
        </w:rPr>
        <w:softHyphen/>
      </w:r>
      <w:r w:rsidRPr="003B67B6">
        <w:rPr>
          <w:color w:val="000000"/>
          <w:spacing w:val="1"/>
        </w:rPr>
        <w:t>цесса и черты л</w:t>
      </w:r>
      <w:r w:rsidRPr="003B67B6">
        <w:rPr>
          <w:color w:val="000000"/>
          <w:spacing w:val="1"/>
        </w:rPr>
        <w:t>и</w:t>
      </w:r>
      <w:r w:rsidRPr="003B67B6">
        <w:rPr>
          <w:color w:val="000000"/>
          <w:spacing w:val="1"/>
        </w:rPr>
        <w:t>тературных направлений;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1"/>
        </w:rPr>
        <w:t>основные теоретико-литературные понятия;</w:t>
      </w:r>
    </w:p>
    <w:p w:rsidR="00EE1ADA" w:rsidRPr="003B67B6" w:rsidRDefault="00EE1ADA" w:rsidP="00CA51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267"/>
        <w:rPr>
          <w:b/>
          <w:color w:val="000000"/>
        </w:rPr>
      </w:pPr>
      <w:r w:rsidRPr="003B67B6">
        <w:rPr>
          <w:color w:val="000000"/>
          <w:spacing w:val="1"/>
        </w:rPr>
        <w:br/>
      </w:r>
      <w:r w:rsidRPr="003B67B6">
        <w:rPr>
          <w:b/>
          <w:color w:val="000000"/>
          <w:spacing w:val="-4"/>
        </w:rPr>
        <w:t>уметь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1"/>
        </w:rPr>
        <w:t>воспроизводить содержание литературного произведения;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-1"/>
        </w:rPr>
        <w:t>анализировать и интерпретировать художественное произ</w:t>
      </w:r>
      <w:r w:rsidRPr="003B67B6">
        <w:rPr>
          <w:color w:val="000000"/>
          <w:spacing w:val="-1"/>
        </w:rPr>
        <w:softHyphen/>
      </w:r>
      <w:r w:rsidRPr="003B67B6">
        <w:rPr>
          <w:color w:val="000000"/>
          <w:spacing w:val="2"/>
        </w:rPr>
        <w:t xml:space="preserve">ведение, используя сведения по истории и теории литературы </w:t>
      </w:r>
      <w:r w:rsidRPr="003B67B6">
        <w:rPr>
          <w:color w:val="000000"/>
          <w:spacing w:val="3"/>
        </w:rPr>
        <w:t>(т</w:t>
      </w:r>
      <w:r w:rsidRPr="003B67B6">
        <w:rPr>
          <w:color w:val="000000"/>
          <w:spacing w:val="3"/>
        </w:rPr>
        <w:t>е</w:t>
      </w:r>
      <w:r w:rsidRPr="003B67B6">
        <w:rPr>
          <w:color w:val="000000"/>
          <w:spacing w:val="3"/>
        </w:rPr>
        <w:t>матика, проблематика, нравственный пафос, система обра</w:t>
      </w:r>
      <w:r w:rsidRPr="003B67B6">
        <w:rPr>
          <w:color w:val="000000"/>
          <w:spacing w:val="3"/>
        </w:rPr>
        <w:softHyphen/>
      </w:r>
      <w:r w:rsidRPr="003B67B6">
        <w:rPr>
          <w:color w:val="000000"/>
          <w:spacing w:val="1"/>
        </w:rPr>
        <w:t xml:space="preserve">зов, особенности композиции, изобразительно-выразительные </w:t>
      </w:r>
      <w:r w:rsidRPr="003B67B6">
        <w:rPr>
          <w:color w:val="000000"/>
        </w:rPr>
        <w:t>средства языка, художественная деталь); анал</w:t>
      </w:r>
      <w:r w:rsidRPr="003B67B6">
        <w:rPr>
          <w:color w:val="000000"/>
        </w:rPr>
        <w:t>и</w:t>
      </w:r>
      <w:r w:rsidRPr="003B67B6">
        <w:rPr>
          <w:color w:val="000000"/>
        </w:rPr>
        <w:t>зир</w:t>
      </w:r>
      <w:r w:rsidRPr="003B67B6">
        <w:rPr>
          <w:color w:val="000000"/>
        </w:rPr>
        <w:t>о</w:t>
      </w:r>
      <w:r w:rsidRPr="003B67B6">
        <w:rPr>
          <w:color w:val="000000"/>
        </w:rPr>
        <w:t xml:space="preserve">вать эпизод </w:t>
      </w:r>
      <w:r w:rsidRPr="003B67B6">
        <w:rPr>
          <w:color w:val="000000"/>
          <w:spacing w:val="-2"/>
        </w:rPr>
        <w:t>(сцену) изученного произведения, объяснять его связь с пробле</w:t>
      </w:r>
      <w:r w:rsidRPr="003B67B6">
        <w:rPr>
          <w:color w:val="000000"/>
          <w:spacing w:val="-2"/>
        </w:rPr>
        <w:softHyphen/>
      </w:r>
      <w:r w:rsidRPr="003B67B6">
        <w:rPr>
          <w:color w:val="000000"/>
        </w:rPr>
        <w:t>матикой произведения;</w:t>
      </w:r>
    </w:p>
    <w:p w:rsidR="00EE1ADA" w:rsidRPr="003B67B6" w:rsidRDefault="00EE1ADA" w:rsidP="00F23CA4">
      <w:pPr>
        <w:pStyle w:val="a9"/>
        <w:numPr>
          <w:ilvl w:val="0"/>
          <w:numId w:val="8"/>
        </w:numPr>
        <w:shd w:val="clear" w:color="auto" w:fill="FFFFFF"/>
        <w:spacing w:line="240" w:lineRule="auto"/>
        <w:ind w:right="163"/>
        <w:jc w:val="both"/>
        <w:rPr>
          <w:rFonts w:ascii="Times New Roman" w:hAnsi="Times New Roman"/>
          <w:sz w:val="24"/>
          <w:szCs w:val="24"/>
        </w:rPr>
      </w:pPr>
      <w:r w:rsidRPr="003B67B6">
        <w:rPr>
          <w:rFonts w:ascii="Times New Roman" w:hAnsi="Times New Roman"/>
          <w:color w:val="000000"/>
          <w:spacing w:val="1"/>
          <w:sz w:val="24"/>
          <w:szCs w:val="24"/>
        </w:rPr>
        <w:t xml:space="preserve">соотносить художественную литературу с общественной </w:t>
      </w:r>
      <w:r w:rsidRPr="003B67B6">
        <w:rPr>
          <w:rFonts w:ascii="Times New Roman" w:hAnsi="Times New Roman"/>
          <w:color w:val="000000"/>
          <w:spacing w:val="2"/>
          <w:sz w:val="24"/>
          <w:szCs w:val="24"/>
        </w:rPr>
        <w:t>жизнью и культурой; раскрывать конкретно-историческое и общечеловеческое соде</w:t>
      </w:r>
      <w:r w:rsidRPr="003B67B6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3B67B6">
        <w:rPr>
          <w:rFonts w:ascii="Times New Roman" w:hAnsi="Times New Roman"/>
          <w:color w:val="000000"/>
          <w:spacing w:val="2"/>
          <w:sz w:val="24"/>
          <w:szCs w:val="24"/>
        </w:rPr>
        <w:t>жание изученных литературных про</w:t>
      </w:r>
      <w:r w:rsidRPr="003B67B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3B67B6">
        <w:rPr>
          <w:rFonts w:ascii="Times New Roman" w:hAnsi="Times New Roman"/>
          <w:color w:val="000000"/>
          <w:sz w:val="24"/>
          <w:szCs w:val="24"/>
        </w:rPr>
        <w:t xml:space="preserve">изведений; выявлять «сквозные» темы и ключевые проблемы </w:t>
      </w:r>
      <w:r w:rsidRPr="003B67B6">
        <w:rPr>
          <w:rFonts w:ascii="Times New Roman" w:hAnsi="Times New Roman"/>
          <w:color w:val="000000"/>
          <w:spacing w:val="3"/>
          <w:sz w:val="24"/>
          <w:szCs w:val="24"/>
        </w:rPr>
        <w:t>ру</w:t>
      </w:r>
      <w:r w:rsidRPr="003B67B6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3B67B6">
        <w:rPr>
          <w:rFonts w:ascii="Times New Roman" w:hAnsi="Times New Roman"/>
          <w:color w:val="000000"/>
          <w:spacing w:val="3"/>
          <w:sz w:val="24"/>
          <w:szCs w:val="24"/>
        </w:rPr>
        <w:t>ской литературы; соотносить произведение с литер</w:t>
      </w:r>
      <w:r w:rsidRPr="003B67B6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3B67B6">
        <w:rPr>
          <w:rFonts w:ascii="Times New Roman" w:hAnsi="Times New Roman"/>
          <w:color w:val="000000"/>
          <w:spacing w:val="3"/>
          <w:sz w:val="24"/>
          <w:szCs w:val="24"/>
        </w:rPr>
        <w:t>тур</w:t>
      </w:r>
      <w:r w:rsidRPr="003B67B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B67B6">
        <w:rPr>
          <w:rFonts w:ascii="Times New Roman" w:hAnsi="Times New Roman"/>
          <w:color w:val="000000"/>
          <w:sz w:val="24"/>
          <w:szCs w:val="24"/>
        </w:rPr>
        <w:t>ным направлением эпохи;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3"/>
        </w:rPr>
        <w:t>определять род и жанр произведения;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2"/>
        </w:rPr>
        <w:t>сопоставлять литературные произведения;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1"/>
        </w:rPr>
        <w:t>выявлять авторскую позицию;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1"/>
        </w:rPr>
        <w:t xml:space="preserve">выразительно  читать изученные  произведения  (или   их </w:t>
      </w:r>
      <w:r w:rsidRPr="003B67B6">
        <w:rPr>
          <w:color w:val="000000"/>
          <w:spacing w:val="2"/>
        </w:rPr>
        <w:t>фрагменты), с</w:t>
      </w:r>
      <w:r w:rsidRPr="003B67B6">
        <w:rPr>
          <w:color w:val="000000"/>
          <w:spacing w:val="2"/>
        </w:rPr>
        <w:t>о</w:t>
      </w:r>
      <w:r w:rsidRPr="003B67B6">
        <w:rPr>
          <w:color w:val="000000"/>
          <w:spacing w:val="2"/>
        </w:rPr>
        <w:t>блюдая нормы литературного произношения;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</w:rPr>
        <w:t>аргументированно формулировать свое отношение к прочитанному произв</w:t>
      </w:r>
      <w:r w:rsidRPr="003B67B6">
        <w:rPr>
          <w:color w:val="000000"/>
        </w:rPr>
        <w:t>е</w:t>
      </w:r>
      <w:r w:rsidRPr="003B67B6">
        <w:rPr>
          <w:color w:val="000000"/>
        </w:rPr>
        <w:t>дению;</w:t>
      </w:r>
    </w:p>
    <w:p w:rsidR="00EE1ADA" w:rsidRPr="003B67B6" w:rsidRDefault="00EE1ADA" w:rsidP="00F23CA4">
      <w:pPr>
        <w:widowControl w:val="0"/>
        <w:numPr>
          <w:ilvl w:val="0"/>
          <w:numId w:val="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rPr>
          <w:color w:val="000000"/>
        </w:rPr>
      </w:pPr>
      <w:r w:rsidRPr="003B67B6">
        <w:rPr>
          <w:color w:val="000000"/>
          <w:spacing w:val="1"/>
        </w:rPr>
        <w:t>писать рецензии на прочитанные произведения и сочине</w:t>
      </w:r>
      <w:r w:rsidRPr="003B67B6">
        <w:rPr>
          <w:color w:val="000000"/>
          <w:spacing w:val="1"/>
        </w:rPr>
        <w:softHyphen/>
      </w:r>
      <w:r w:rsidRPr="003B67B6">
        <w:rPr>
          <w:color w:val="000000"/>
          <w:spacing w:val="2"/>
        </w:rPr>
        <w:t>ния разных жанров на литературные темы.</w:t>
      </w:r>
    </w:p>
    <w:p w:rsidR="00EE1ADA" w:rsidRPr="003B67B6" w:rsidRDefault="00EE1ADA" w:rsidP="00F23CA4"/>
    <w:p w:rsidR="00EE1ADA" w:rsidRPr="003B67B6" w:rsidRDefault="00EE1ADA" w:rsidP="00CA510E">
      <w:pPr>
        <w:shd w:val="clear" w:color="auto" w:fill="FFFFFF"/>
        <w:ind w:left="10" w:right="19" w:hanging="10"/>
        <w:jc w:val="both"/>
        <w:rPr>
          <w:rFonts w:ascii="Arial" w:hAnsi="Arial" w:cs="Arial"/>
          <w:b/>
        </w:rPr>
      </w:pPr>
      <w:r w:rsidRPr="003B67B6">
        <w:rPr>
          <w:b/>
        </w:rPr>
        <w:t>применять</w:t>
      </w:r>
      <w:r w:rsidRPr="003B67B6">
        <w:rPr>
          <w:rFonts w:ascii="Arial" w:hAnsi="Arial" w:cs="Arial"/>
          <w:b/>
        </w:rPr>
        <w:t xml:space="preserve"> </w:t>
      </w:r>
    </w:p>
    <w:p w:rsidR="00EE1ADA" w:rsidRPr="003B67B6" w:rsidRDefault="00EE1ADA" w:rsidP="00657B21">
      <w:pPr>
        <w:shd w:val="clear" w:color="auto" w:fill="FFFFFF"/>
        <w:ind w:left="10" w:right="19" w:firstLine="336"/>
        <w:jc w:val="both"/>
      </w:pPr>
      <w:r w:rsidRPr="003B67B6">
        <w:t>приобретенные знания и умения в практической деятельности и современной жизни для самостоятельного знакомства с явлениями художественной культуры и оценки их эстетической значимости.</w:t>
      </w:r>
    </w:p>
    <w:p w:rsidR="00EE1ADA" w:rsidRPr="003B67B6" w:rsidRDefault="00EE1ADA" w:rsidP="00735435"/>
    <w:p w:rsidR="00EE1ADA" w:rsidRPr="003B67B6" w:rsidRDefault="00EE1ADA" w:rsidP="00735435"/>
    <w:p w:rsidR="00E4226A" w:rsidRDefault="00E4226A" w:rsidP="00657B21"/>
    <w:p w:rsidR="00E4226A" w:rsidRDefault="00E4226A" w:rsidP="00657B21"/>
    <w:p w:rsidR="00E4226A" w:rsidRDefault="00E4226A" w:rsidP="00657B21"/>
    <w:p w:rsidR="00EE1ADA" w:rsidRPr="00E4226A" w:rsidRDefault="003B67B6" w:rsidP="00E4226A">
      <w:pPr>
        <w:jc w:val="center"/>
        <w:rPr>
          <w:b/>
        </w:rPr>
      </w:pPr>
      <w:bookmarkStart w:id="0" w:name="_GoBack"/>
      <w:bookmarkEnd w:id="0"/>
      <w:r w:rsidRPr="00E4226A">
        <w:rPr>
          <w:b/>
        </w:rPr>
        <w:t>УМК для учителя и учащихся.</w:t>
      </w:r>
    </w:p>
    <w:p w:rsidR="00EE1ADA" w:rsidRPr="003B67B6" w:rsidRDefault="00EE1ADA" w:rsidP="00657B21"/>
    <w:p w:rsidR="00EE1ADA" w:rsidRPr="003B67B6" w:rsidRDefault="00EE1ADA" w:rsidP="00657B21">
      <w:pPr>
        <w:numPr>
          <w:ilvl w:val="1"/>
          <w:numId w:val="9"/>
        </w:numPr>
        <w:spacing w:line="360" w:lineRule="auto"/>
        <w:ind w:left="1080"/>
        <w:jc w:val="both"/>
      </w:pPr>
      <w:r w:rsidRPr="003B67B6">
        <w:t>Сахаров В.И., Зинин С.А. Литература 19 века. 10 класс: Учебник для общеобразовательных учреждений: В 2-х ч. – М.: ООО «ТИД «Русское сл</w:t>
      </w:r>
      <w:r w:rsidRPr="003B67B6">
        <w:t>о</w:t>
      </w:r>
      <w:r w:rsidRPr="003B67B6">
        <w:t>во - РС», 2009.</w:t>
      </w:r>
    </w:p>
    <w:p w:rsidR="00EE1ADA" w:rsidRPr="003B67B6" w:rsidRDefault="00EE1ADA" w:rsidP="00657B21">
      <w:pPr>
        <w:numPr>
          <w:ilvl w:val="1"/>
          <w:numId w:val="9"/>
        </w:numPr>
        <w:spacing w:line="360" w:lineRule="auto"/>
        <w:ind w:left="1080"/>
        <w:jc w:val="both"/>
      </w:pPr>
      <w:r w:rsidRPr="003B67B6">
        <w:t>Русские писатели. Библиографический словарь. – М.: Школа – Пресс, 1990.</w:t>
      </w:r>
    </w:p>
    <w:p w:rsidR="00EE1ADA" w:rsidRPr="003B67B6" w:rsidRDefault="00EE1ADA" w:rsidP="00657B21">
      <w:pPr>
        <w:numPr>
          <w:ilvl w:val="1"/>
          <w:numId w:val="9"/>
        </w:numPr>
        <w:spacing w:line="360" w:lineRule="auto"/>
        <w:ind w:left="1080"/>
        <w:jc w:val="both"/>
      </w:pPr>
      <w:r w:rsidRPr="003B67B6">
        <w:t>Тесты. 10 класс. – М.: «Экзамен», 2007.</w:t>
      </w:r>
    </w:p>
    <w:p w:rsidR="00EE1ADA" w:rsidRPr="003B67B6" w:rsidRDefault="00EE1ADA" w:rsidP="00657B21">
      <w:pPr>
        <w:numPr>
          <w:ilvl w:val="1"/>
          <w:numId w:val="9"/>
        </w:numPr>
        <w:spacing w:line="360" w:lineRule="auto"/>
        <w:ind w:left="1080"/>
        <w:jc w:val="both"/>
      </w:pPr>
      <w:r w:rsidRPr="003B67B6">
        <w:t>Фадеева Т.М.  Дидактические материалы по литературе. 10 класс.- М.: «Экзамен», 2007.</w:t>
      </w:r>
    </w:p>
    <w:p w:rsidR="00EE1ADA" w:rsidRPr="003B67B6" w:rsidRDefault="00EE1ADA" w:rsidP="00657B21">
      <w:pPr>
        <w:numPr>
          <w:ilvl w:val="1"/>
          <w:numId w:val="9"/>
        </w:numPr>
        <w:spacing w:line="360" w:lineRule="auto"/>
        <w:ind w:left="1080"/>
        <w:jc w:val="both"/>
      </w:pPr>
      <w:r w:rsidRPr="003B67B6">
        <w:t>Тимофеев Л.И., Тураев С.В. Краткий словарь литературоведческих терм</w:t>
      </w:r>
      <w:r w:rsidRPr="003B67B6">
        <w:t>и</w:t>
      </w:r>
      <w:r w:rsidRPr="003B67B6">
        <w:t>нов. – М.: Просвещение, 1978.</w:t>
      </w:r>
    </w:p>
    <w:p w:rsidR="00EE1ADA" w:rsidRPr="003B67B6" w:rsidRDefault="00EE1ADA" w:rsidP="00657B21">
      <w:pPr>
        <w:numPr>
          <w:ilvl w:val="0"/>
          <w:numId w:val="9"/>
        </w:numPr>
        <w:spacing w:line="360" w:lineRule="auto"/>
      </w:pPr>
      <w:r w:rsidRPr="003B67B6">
        <w:t xml:space="preserve">Золотарева И.В., Егорова Н.В. Универсальные поурочные разработки по литературе. – М.: </w:t>
      </w:r>
      <w:proofErr w:type="spellStart"/>
      <w:r w:rsidRPr="003B67B6">
        <w:t>Вако</w:t>
      </w:r>
      <w:proofErr w:type="spellEnd"/>
      <w:r w:rsidRPr="003B67B6">
        <w:t>, 2007.</w:t>
      </w:r>
    </w:p>
    <w:p w:rsidR="00EE1ADA" w:rsidRPr="003B67B6" w:rsidRDefault="00EE1ADA" w:rsidP="00657B21">
      <w:pPr>
        <w:numPr>
          <w:ilvl w:val="0"/>
          <w:numId w:val="9"/>
        </w:numPr>
        <w:spacing w:line="360" w:lineRule="auto"/>
      </w:pPr>
      <w:r w:rsidRPr="003B67B6">
        <w:t>Литература в школе. Научно-методический журнал.</w:t>
      </w:r>
    </w:p>
    <w:p w:rsidR="00EE1ADA" w:rsidRPr="003B67B6" w:rsidRDefault="00EE1ADA" w:rsidP="00657B21">
      <w:pPr>
        <w:numPr>
          <w:ilvl w:val="0"/>
          <w:numId w:val="9"/>
        </w:numPr>
        <w:spacing w:line="360" w:lineRule="auto"/>
      </w:pPr>
      <w:r w:rsidRPr="003B67B6">
        <w:t>Петрович В.Г., Петрович Н.М. Дидактический материал для учителя. – Саратов: Лицей, 2006.</w:t>
      </w:r>
    </w:p>
    <w:p w:rsidR="00EE1ADA" w:rsidRPr="003B67B6" w:rsidRDefault="00EE1ADA" w:rsidP="00657B21">
      <w:pPr>
        <w:numPr>
          <w:ilvl w:val="0"/>
          <w:numId w:val="9"/>
        </w:numPr>
        <w:spacing w:line="360" w:lineRule="auto"/>
      </w:pPr>
      <w:r w:rsidRPr="003B67B6">
        <w:t>Петрович Н.М., Петрович В.Г. Литературные викторины. – М.: Просвещ</w:t>
      </w:r>
      <w:r w:rsidRPr="003B67B6">
        <w:t>е</w:t>
      </w:r>
      <w:r w:rsidRPr="003B67B6">
        <w:t>ние, 2000.</w:t>
      </w:r>
    </w:p>
    <w:p w:rsidR="00EE1ADA" w:rsidRPr="003B67B6" w:rsidRDefault="00EE1ADA" w:rsidP="00657B21">
      <w:pPr>
        <w:numPr>
          <w:ilvl w:val="0"/>
          <w:numId w:val="9"/>
        </w:numPr>
        <w:spacing w:line="360" w:lineRule="auto"/>
      </w:pPr>
      <w:r w:rsidRPr="003B67B6">
        <w:t>Русские писатели. Библиографический словарь. – М.: Школа – Пресс, 1990.</w:t>
      </w:r>
    </w:p>
    <w:p w:rsidR="00EE1ADA" w:rsidRPr="003B67B6" w:rsidRDefault="00EE1ADA" w:rsidP="00657B21">
      <w:pPr>
        <w:numPr>
          <w:ilvl w:val="0"/>
          <w:numId w:val="9"/>
        </w:numPr>
        <w:spacing w:line="360" w:lineRule="auto"/>
      </w:pPr>
      <w:r w:rsidRPr="003B67B6">
        <w:t xml:space="preserve">Электронная хрестоматия по русской литературе </w:t>
      </w:r>
      <w:proofErr w:type="spellStart"/>
      <w:r w:rsidRPr="003B67B6">
        <w:rPr>
          <w:lang w:val="en-US"/>
        </w:rPr>
        <w:t>DirektMEDIA</w:t>
      </w:r>
      <w:proofErr w:type="spellEnd"/>
      <w:r w:rsidRPr="003B67B6">
        <w:t>.</w:t>
      </w:r>
    </w:p>
    <w:p w:rsidR="00EE1ADA" w:rsidRDefault="00EE1ADA" w:rsidP="00657B21">
      <w:pPr>
        <w:spacing w:line="360" w:lineRule="auto"/>
      </w:pPr>
    </w:p>
    <w:p w:rsidR="00EE1ADA" w:rsidRDefault="00EE1ADA" w:rsidP="00657B21"/>
    <w:p w:rsidR="00EE1ADA" w:rsidRDefault="00EE1ADA" w:rsidP="00657B21"/>
    <w:p w:rsidR="00EE1ADA" w:rsidRDefault="00EE1ADA" w:rsidP="00657B21"/>
    <w:p w:rsidR="00EE1ADA" w:rsidRDefault="00EE1ADA" w:rsidP="00657B21"/>
    <w:p w:rsidR="00EE1ADA" w:rsidRDefault="00EE1ADA" w:rsidP="00657B21"/>
    <w:p w:rsidR="00EE1ADA" w:rsidRDefault="00EE1ADA" w:rsidP="00657B21"/>
    <w:p w:rsidR="00EE1ADA" w:rsidRDefault="00EE1ADA" w:rsidP="00657B21"/>
    <w:p w:rsidR="00EE1ADA" w:rsidRPr="00657B21" w:rsidRDefault="00EE1ADA" w:rsidP="00657B21"/>
    <w:sectPr w:rsidR="00EE1ADA" w:rsidRPr="00657B21" w:rsidSect="003B67B6">
      <w:headerReference w:type="default" r:id="rId8"/>
      <w:footerReference w:type="default" r:id="rId9"/>
      <w:pgSz w:w="16838" w:h="11906" w:orient="landscape"/>
      <w:pgMar w:top="568" w:right="357" w:bottom="1276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E6" w:rsidRDefault="00784CE6" w:rsidP="00A13D11">
      <w:r>
        <w:separator/>
      </w:r>
    </w:p>
  </w:endnote>
  <w:endnote w:type="continuationSeparator" w:id="0">
    <w:p w:rsidR="00784CE6" w:rsidRDefault="00784CE6" w:rsidP="00A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FE" w:rsidRDefault="00D242FE" w:rsidP="00455DF3">
    <w:pPr>
      <w:pStyle w:val="a5"/>
      <w:jc w:val="right"/>
    </w:pPr>
    <w:r w:rsidRPr="00A13D11">
      <w:rPr>
        <w:rFonts w:ascii="Cambria" w:hAnsi="Cambria"/>
        <w:i/>
        <w:sz w:val="28"/>
      </w:rPr>
      <w:tab/>
    </w:r>
  </w:p>
  <w:p w:rsidR="00D242FE" w:rsidRDefault="00D242FE" w:rsidP="00455DF3">
    <w:pPr>
      <w:pStyle w:val="a5"/>
      <w:jc w:val="right"/>
    </w:pPr>
    <w:r>
      <w:t xml:space="preserve">учитель русского языка и литературы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E6" w:rsidRDefault="00784CE6" w:rsidP="00A13D11">
      <w:r>
        <w:separator/>
      </w:r>
    </w:p>
  </w:footnote>
  <w:footnote w:type="continuationSeparator" w:id="0">
    <w:p w:rsidR="00784CE6" w:rsidRDefault="00784CE6" w:rsidP="00A1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FE" w:rsidRDefault="00D242FE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E524B0">
      <w:rPr>
        <w:rFonts w:ascii="Cambria" w:hAnsi="Cambria"/>
        <w:i/>
        <w:sz w:val="28"/>
        <w:szCs w:val="32"/>
      </w:rPr>
      <w:t>Рабочая программа по литературе</w:t>
    </w:r>
  </w:p>
  <w:p w:rsidR="00D242FE" w:rsidRDefault="00D24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E54AAF"/>
    <w:multiLevelType w:val="hybridMultilevel"/>
    <w:tmpl w:val="0CCA016C"/>
    <w:lvl w:ilvl="0" w:tplc="0419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">
    <w:nsid w:val="1C2620FB"/>
    <w:multiLevelType w:val="hybridMultilevel"/>
    <w:tmpl w:val="EE9EB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65ACE"/>
    <w:multiLevelType w:val="hybridMultilevel"/>
    <w:tmpl w:val="D5022926"/>
    <w:lvl w:ilvl="0" w:tplc="A3848E7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A3848E7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C51DC"/>
    <w:multiLevelType w:val="hybridMultilevel"/>
    <w:tmpl w:val="4A88C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2344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23C5E70"/>
    <w:multiLevelType w:val="hybridMultilevel"/>
    <w:tmpl w:val="4E463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64B91"/>
    <w:multiLevelType w:val="hybridMultilevel"/>
    <w:tmpl w:val="900211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C675DA"/>
    <w:multiLevelType w:val="hybridMultilevel"/>
    <w:tmpl w:val="ED4E7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E35B6"/>
    <w:multiLevelType w:val="hybridMultilevel"/>
    <w:tmpl w:val="6AFCC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4AA8DA"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11"/>
    <w:rsid w:val="000340AF"/>
    <w:rsid w:val="000429EA"/>
    <w:rsid w:val="0005197D"/>
    <w:rsid w:val="0006550E"/>
    <w:rsid w:val="000745F4"/>
    <w:rsid w:val="000B6420"/>
    <w:rsid w:val="000B7EF1"/>
    <w:rsid w:val="000C0E47"/>
    <w:rsid w:val="000C4CD8"/>
    <w:rsid w:val="000C73A8"/>
    <w:rsid w:val="000D26B0"/>
    <w:rsid w:val="000D3DB3"/>
    <w:rsid w:val="000E210B"/>
    <w:rsid w:val="001056FD"/>
    <w:rsid w:val="001063F3"/>
    <w:rsid w:val="00130C9A"/>
    <w:rsid w:val="00131775"/>
    <w:rsid w:val="00132EC5"/>
    <w:rsid w:val="001A296E"/>
    <w:rsid w:val="001B1AC6"/>
    <w:rsid w:val="001C06C3"/>
    <w:rsid w:val="00220376"/>
    <w:rsid w:val="00223BE4"/>
    <w:rsid w:val="002623BF"/>
    <w:rsid w:val="0027098C"/>
    <w:rsid w:val="002743C6"/>
    <w:rsid w:val="00292BBF"/>
    <w:rsid w:val="002B344D"/>
    <w:rsid w:val="002B4C75"/>
    <w:rsid w:val="002F3E8B"/>
    <w:rsid w:val="00333F32"/>
    <w:rsid w:val="003B67B6"/>
    <w:rsid w:val="003E3D36"/>
    <w:rsid w:val="004222F0"/>
    <w:rsid w:val="00455DF3"/>
    <w:rsid w:val="00464D7C"/>
    <w:rsid w:val="00496CF2"/>
    <w:rsid w:val="004A1ADF"/>
    <w:rsid w:val="004F5F9B"/>
    <w:rsid w:val="005238EA"/>
    <w:rsid w:val="00553567"/>
    <w:rsid w:val="00556B3A"/>
    <w:rsid w:val="005616E5"/>
    <w:rsid w:val="0058438A"/>
    <w:rsid w:val="00596EA8"/>
    <w:rsid w:val="00596FC1"/>
    <w:rsid w:val="005A1E4E"/>
    <w:rsid w:val="00600F9F"/>
    <w:rsid w:val="006076ED"/>
    <w:rsid w:val="00610336"/>
    <w:rsid w:val="00657B21"/>
    <w:rsid w:val="00664656"/>
    <w:rsid w:val="006B4B87"/>
    <w:rsid w:val="006D40FB"/>
    <w:rsid w:val="006E07EE"/>
    <w:rsid w:val="006E22BE"/>
    <w:rsid w:val="006E53DD"/>
    <w:rsid w:val="006E6E79"/>
    <w:rsid w:val="00707C0E"/>
    <w:rsid w:val="00712A3A"/>
    <w:rsid w:val="00715A5C"/>
    <w:rsid w:val="00735435"/>
    <w:rsid w:val="007670DC"/>
    <w:rsid w:val="00784CE6"/>
    <w:rsid w:val="007D7BA0"/>
    <w:rsid w:val="007F6EB3"/>
    <w:rsid w:val="00800A77"/>
    <w:rsid w:val="008365CE"/>
    <w:rsid w:val="00837139"/>
    <w:rsid w:val="00860A02"/>
    <w:rsid w:val="008704E7"/>
    <w:rsid w:val="00883D12"/>
    <w:rsid w:val="0089447D"/>
    <w:rsid w:val="008A1243"/>
    <w:rsid w:val="008C761C"/>
    <w:rsid w:val="008F3D78"/>
    <w:rsid w:val="00912CD4"/>
    <w:rsid w:val="00964F8A"/>
    <w:rsid w:val="00966A56"/>
    <w:rsid w:val="009775E8"/>
    <w:rsid w:val="00980E67"/>
    <w:rsid w:val="00985AC4"/>
    <w:rsid w:val="00993A55"/>
    <w:rsid w:val="009D010F"/>
    <w:rsid w:val="009F634C"/>
    <w:rsid w:val="009F7C3F"/>
    <w:rsid w:val="00A13D11"/>
    <w:rsid w:val="00A30671"/>
    <w:rsid w:val="00A40747"/>
    <w:rsid w:val="00A6074E"/>
    <w:rsid w:val="00A62DB7"/>
    <w:rsid w:val="00A85231"/>
    <w:rsid w:val="00A9775D"/>
    <w:rsid w:val="00AE6350"/>
    <w:rsid w:val="00B362BF"/>
    <w:rsid w:val="00B630F3"/>
    <w:rsid w:val="00B7673A"/>
    <w:rsid w:val="00B83C3B"/>
    <w:rsid w:val="00BA383F"/>
    <w:rsid w:val="00BB0E1C"/>
    <w:rsid w:val="00BB632C"/>
    <w:rsid w:val="00BC1B23"/>
    <w:rsid w:val="00C54ADC"/>
    <w:rsid w:val="00CA510E"/>
    <w:rsid w:val="00CE0E44"/>
    <w:rsid w:val="00D06F7F"/>
    <w:rsid w:val="00D242FE"/>
    <w:rsid w:val="00D4691F"/>
    <w:rsid w:val="00D64D18"/>
    <w:rsid w:val="00D80C80"/>
    <w:rsid w:val="00E05F9A"/>
    <w:rsid w:val="00E15CD1"/>
    <w:rsid w:val="00E4226A"/>
    <w:rsid w:val="00E51A5D"/>
    <w:rsid w:val="00E524B0"/>
    <w:rsid w:val="00E606C2"/>
    <w:rsid w:val="00EC6743"/>
    <w:rsid w:val="00EC7779"/>
    <w:rsid w:val="00EE1ADA"/>
    <w:rsid w:val="00F1765D"/>
    <w:rsid w:val="00F23CA4"/>
    <w:rsid w:val="00F364B8"/>
    <w:rsid w:val="00F64298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3D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3D1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13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13D1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13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13D1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13D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3D11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07EE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7D7B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3D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3D1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13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13D1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13D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13D1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13D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3D11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07EE"/>
    <w:pPr>
      <w:spacing w:line="276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7D7B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6341</Words>
  <Characters>36149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</vt:lpstr>
    </vt:vector>
  </TitlesOfParts>
  <Company>Home</Company>
  <LinksUpToDate>false</LinksUpToDate>
  <CharactersWithSpaces>42406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</dc:title>
  <dc:creator>Luba</dc:creator>
  <cp:lastModifiedBy>11111</cp:lastModifiedBy>
  <cp:revision>2</cp:revision>
  <cp:lastPrinted>2012-09-05T16:37:00Z</cp:lastPrinted>
  <dcterms:created xsi:type="dcterms:W3CDTF">2012-09-05T16:39:00Z</dcterms:created>
  <dcterms:modified xsi:type="dcterms:W3CDTF">2012-09-05T16:39:00Z</dcterms:modified>
</cp:coreProperties>
</file>